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A15F" w14:textId="6DF36D49" w:rsidR="00C80BF2" w:rsidRDefault="00C80BF2" w:rsidP="00C80BF2">
      <w:pPr>
        <w:jc w:val="center"/>
      </w:pPr>
      <w:r>
        <w:t>RSPC Quarterly Meeting – May 6, 2020</w:t>
      </w:r>
    </w:p>
    <w:p w14:paraId="50588CF0" w14:textId="1AE04967" w:rsidR="00395A2D" w:rsidRDefault="00C80BF2">
      <w:r>
        <w:t xml:space="preserve">The Regional Stormwater Partnership of the Carolinas </w:t>
      </w:r>
      <w:r w:rsidR="000C7B51">
        <w:t xml:space="preserve">Quarterly Meeting was held as </w:t>
      </w:r>
      <w:r>
        <w:t xml:space="preserve">a virtual meeting via Zoom on May 6, </w:t>
      </w:r>
      <w:r w:rsidR="00026A9C">
        <w:t>2020 from</w:t>
      </w:r>
      <w:r>
        <w:t xml:space="preserve"> 12:00 – 2:00 pm.</w:t>
      </w:r>
    </w:p>
    <w:p w14:paraId="23F9BB41" w14:textId="2C159351" w:rsidR="00D7511D" w:rsidRDefault="00C95132">
      <w:r>
        <w:t>A</w:t>
      </w:r>
      <w:r w:rsidR="00D1221A">
        <w:t xml:space="preserve">ttendance:  </w:t>
      </w:r>
    </w:p>
    <w:p w14:paraId="029F160C" w14:textId="77777777" w:rsidR="00D7511D" w:rsidRDefault="00D7511D" w:rsidP="00D7511D">
      <w:pPr>
        <w:spacing w:after="0" w:line="240" w:lineRule="auto"/>
        <w:contextualSpacing/>
      </w:pPr>
      <w:r>
        <w:t>Scott Attaway - Lowell</w:t>
      </w:r>
    </w:p>
    <w:p w14:paraId="27AF1F42" w14:textId="77777777" w:rsidR="00D7511D" w:rsidRDefault="00D7511D" w:rsidP="00D7511D">
      <w:pPr>
        <w:spacing w:after="0" w:line="240" w:lineRule="auto"/>
        <w:contextualSpacing/>
      </w:pPr>
      <w:r>
        <w:t>Ray Allen - Statesville</w:t>
      </w:r>
    </w:p>
    <w:p w14:paraId="288D2744" w14:textId="77777777" w:rsidR="00D7511D" w:rsidRDefault="00D7511D" w:rsidP="00D7511D">
      <w:pPr>
        <w:spacing w:after="0" w:line="240" w:lineRule="auto"/>
        <w:contextualSpacing/>
      </w:pPr>
      <w:r>
        <w:t xml:space="preserve">David Caldwell – Mecklenburg County </w:t>
      </w:r>
    </w:p>
    <w:p w14:paraId="04035A9D" w14:textId="77777777" w:rsidR="00D7511D" w:rsidRDefault="00D7511D" w:rsidP="00D7511D">
      <w:pPr>
        <w:spacing w:after="0" w:line="240" w:lineRule="auto"/>
        <w:contextualSpacing/>
      </w:pPr>
      <w:r>
        <w:t>Jason Cathey – Gaston County Natural Resources Department</w:t>
      </w:r>
    </w:p>
    <w:p w14:paraId="6E6472E2" w14:textId="23A1F218" w:rsidR="00D7511D" w:rsidRDefault="000C7B51" w:rsidP="00D7511D">
      <w:pPr>
        <w:spacing w:after="0" w:line="240" w:lineRule="auto"/>
        <w:contextualSpacing/>
      </w:pPr>
      <w:r>
        <w:t xml:space="preserve">Chris Costner - Monroe </w:t>
      </w:r>
    </w:p>
    <w:p w14:paraId="31FCDBCE" w14:textId="77777777" w:rsidR="00D7511D" w:rsidRDefault="00D7511D" w:rsidP="00D7511D">
      <w:pPr>
        <w:spacing w:after="0" w:line="240" w:lineRule="auto"/>
        <w:contextualSpacing/>
      </w:pPr>
      <w:r>
        <w:t xml:space="preserve">Sharnelle Currence – Charlotte </w:t>
      </w:r>
    </w:p>
    <w:p w14:paraId="36CFF88A" w14:textId="77777777" w:rsidR="00D7511D" w:rsidRDefault="00D7511D" w:rsidP="00D7511D">
      <w:pPr>
        <w:spacing w:after="0" w:line="240" w:lineRule="auto"/>
        <w:contextualSpacing/>
      </w:pPr>
      <w:r>
        <w:t xml:space="preserve">Ellen Dowling - Monroe </w:t>
      </w:r>
    </w:p>
    <w:p w14:paraId="21013C3F" w14:textId="77777777" w:rsidR="00D7511D" w:rsidRDefault="00D7511D" w:rsidP="00D7511D">
      <w:pPr>
        <w:spacing w:after="0" w:line="240" w:lineRule="auto"/>
        <w:contextualSpacing/>
      </w:pPr>
      <w:r>
        <w:t xml:space="preserve">Franklin Gover – China Grove  </w:t>
      </w:r>
    </w:p>
    <w:p w14:paraId="4B4D0628" w14:textId="77777777" w:rsidR="00D7511D" w:rsidRDefault="00D7511D" w:rsidP="00D7511D">
      <w:pPr>
        <w:spacing w:after="0" w:line="240" w:lineRule="auto"/>
        <w:contextualSpacing/>
      </w:pPr>
      <w:r>
        <w:t>Regina Guyer – Rising Solutions, PLLC</w:t>
      </w:r>
    </w:p>
    <w:p w14:paraId="40E5C921" w14:textId="77777777" w:rsidR="00D7511D" w:rsidRDefault="00D7511D" w:rsidP="00D7511D">
      <w:pPr>
        <w:spacing w:after="0" w:line="240" w:lineRule="auto"/>
        <w:contextualSpacing/>
      </w:pPr>
      <w:r>
        <w:t xml:space="preserve">Danon Lawson - Gastonia </w:t>
      </w:r>
    </w:p>
    <w:p w14:paraId="4E52212D" w14:textId="16D14E06" w:rsidR="00D7511D" w:rsidRDefault="00D1221A" w:rsidP="00D7511D">
      <w:pPr>
        <w:spacing w:after="0" w:line="240" w:lineRule="auto"/>
        <w:contextualSpacing/>
      </w:pPr>
      <w:r>
        <w:t>Craig Miller</w:t>
      </w:r>
      <w:r w:rsidR="000C7B51">
        <w:t xml:space="preserve"> - Charlotte</w:t>
      </w:r>
      <w:r>
        <w:t xml:space="preserve"> </w:t>
      </w:r>
    </w:p>
    <w:p w14:paraId="4DDB72C6" w14:textId="633236E0" w:rsidR="00D7511D" w:rsidRDefault="00D7511D" w:rsidP="00D7511D">
      <w:pPr>
        <w:spacing w:after="0" w:line="240" w:lineRule="auto"/>
        <w:contextualSpacing/>
      </w:pPr>
      <w:r>
        <w:t xml:space="preserve">Kari Raburn – Rising </w:t>
      </w:r>
      <w:r w:rsidR="00026A9C">
        <w:t>Solutions, PLLC</w:t>
      </w:r>
    </w:p>
    <w:p w14:paraId="6CDE4D0C" w14:textId="77777777" w:rsidR="00D7511D" w:rsidRDefault="00D7511D" w:rsidP="00D7511D">
      <w:pPr>
        <w:spacing w:after="0" w:line="240" w:lineRule="auto"/>
        <w:contextualSpacing/>
      </w:pPr>
      <w:r>
        <w:t xml:space="preserve">Gina Ratajc – Rising Solutions, PLLC </w:t>
      </w:r>
    </w:p>
    <w:p w14:paraId="193688A3" w14:textId="2C1D70B9" w:rsidR="00D7511D" w:rsidRDefault="00D1221A" w:rsidP="00D7511D">
      <w:pPr>
        <w:spacing w:after="0" w:line="240" w:lineRule="auto"/>
        <w:contextualSpacing/>
      </w:pPr>
      <w:r>
        <w:t>Daisha Williams</w:t>
      </w:r>
      <w:r w:rsidR="000C7B51">
        <w:t xml:space="preserve"> – NC AmeriCorps</w:t>
      </w:r>
    </w:p>
    <w:p w14:paraId="007A430D" w14:textId="77777777" w:rsidR="00D7511D" w:rsidRDefault="00D7511D" w:rsidP="00D7511D">
      <w:pPr>
        <w:spacing w:after="0" w:line="240" w:lineRule="auto"/>
        <w:contextualSpacing/>
      </w:pPr>
    </w:p>
    <w:p w14:paraId="0DE16FD1" w14:textId="3B79966C" w:rsidR="00C80BF2" w:rsidRPr="00D7511D" w:rsidRDefault="00C80BF2">
      <w:pPr>
        <w:rPr>
          <w:b/>
          <w:bCs/>
          <w:u w:val="single"/>
        </w:rPr>
      </w:pPr>
      <w:r w:rsidRPr="00D7511D">
        <w:rPr>
          <w:b/>
          <w:bCs/>
          <w:u w:val="single"/>
        </w:rPr>
        <w:t>Opening of Meeting – Chris Costner</w:t>
      </w:r>
    </w:p>
    <w:p w14:paraId="428C770A" w14:textId="6C8785B0" w:rsidR="00D1221A" w:rsidRDefault="00D1221A" w:rsidP="00D1221A">
      <w:pPr>
        <w:pStyle w:val="ListParagraph"/>
        <w:numPr>
          <w:ilvl w:val="0"/>
          <w:numId w:val="4"/>
        </w:numPr>
      </w:pPr>
      <w:r>
        <w:t>Meeting called to order at 12:12 pm by Chris Costner</w:t>
      </w:r>
    </w:p>
    <w:p w14:paraId="42165645" w14:textId="5D39C4AA" w:rsidR="00D1221A" w:rsidRDefault="00071191" w:rsidP="00D1221A">
      <w:pPr>
        <w:pStyle w:val="ListParagraph"/>
        <w:numPr>
          <w:ilvl w:val="0"/>
          <w:numId w:val="4"/>
        </w:numPr>
      </w:pPr>
      <w:r>
        <w:t>Welcome to the meeting.  Thanks to Franklin Gover for hosting our virtual meeting.</w:t>
      </w:r>
    </w:p>
    <w:p w14:paraId="0C3A8474" w14:textId="6D20A03D" w:rsidR="00816696" w:rsidRDefault="00816696" w:rsidP="00D1221A">
      <w:pPr>
        <w:pStyle w:val="ListParagraph"/>
        <w:numPr>
          <w:ilvl w:val="0"/>
          <w:numId w:val="4"/>
        </w:numPr>
      </w:pPr>
      <w:r>
        <w:t>Members are asked to share what their municipalities are doing during the pandemic.</w:t>
      </w:r>
    </w:p>
    <w:p w14:paraId="74D36159" w14:textId="714599F8" w:rsidR="00071191" w:rsidRDefault="00071191" w:rsidP="007E7F4B">
      <w:pPr>
        <w:pStyle w:val="ListParagraph"/>
        <w:numPr>
          <w:ilvl w:val="1"/>
          <w:numId w:val="25"/>
        </w:numPr>
      </w:pPr>
      <w:r>
        <w:t xml:space="preserve">Craig Miller – Charlotte is working from home currently.  A plan is being devised on how to bring us back into the office very gradually and slowly.  </w:t>
      </w:r>
    </w:p>
    <w:p w14:paraId="1630C020" w14:textId="2DC256BB" w:rsidR="00071191" w:rsidRDefault="00071191" w:rsidP="007E7F4B">
      <w:pPr>
        <w:pStyle w:val="ListParagraph"/>
        <w:numPr>
          <w:ilvl w:val="1"/>
          <w:numId w:val="25"/>
        </w:numPr>
      </w:pPr>
      <w:r>
        <w:t xml:space="preserve">Chris Costner – </w:t>
      </w:r>
      <w:r w:rsidR="00816696">
        <w:t>Monroe s</w:t>
      </w:r>
      <w:r>
        <w:t>taff</w:t>
      </w:r>
      <w:r w:rsidR="00816696">
        <w:t xml:space="preserve"> is working</w:t>
      </w:r>
      <w:r>
        <w:t xml:space="preserve"> ½ time in the office and ½ at home.  Maintenance crews</w:t>
      </w:r>
      <w:r w:rsidR="00816696">
        <w:t xml:space="preserve"> are</w:t>
      </w:r>
      <w:r>
        <w:t xml:space="preserve"> staggering times coming in.  Monroe has developed a policy as far as what they’ll do in the future in situations similar to this.</w:t>
      </w:r>
    </w:p>
    <w:p w14:paraId="5D9E20FC" w14:textId="22821D71" w:rsidR="00071191" w:rsidRDefault="00071191" w:rsidP="007E7F4B">
      <w:pPr>
        <w:pStyle w:val="ListParagraph"/>
        <w:numPr>
          <w:ilvl w:val="1"/>
          <w:numId w:val="25"/>
        </w:numPr>
      </w:pPr>
      <w:r>
        <w:t xml:space="preserve">Ray Allen – City of Statesville is considered essential and therefore </w:t>
      </w:r>
      <w:r w:rsidR="00B73DE9">
        <w:t>we are</w:t>
      </w:r>
      <w:r>
        <w:t xml:space="preserve"> coming in every day.  Cinnamon </w:t>
      </w:r>
      <w:r w:rsidR="00816696">
        <w:t xml:space="preserve">Black has </w:t>
      </w:r>
      <w:r>
        <w:t>resigned and is no longer with the City of Statesville.    Ray Allen can</w:t>
      </w:r>
      <w:r w:rsidR="00B73DE9">
        <w:t xml:space="preserve">not fill the </w:t>
      </w:r>
      <w:r w:rsidR="00816696">
        <w:t>secretary</w:t>
      </w:r>
      <w:r w:rsidR="00B73DE9">
        <w:t xml:space="preserve"> role</w:t>
      </w:r>
      <w:r w:rsidR="00816696">
        <w:t xml:space="preserve"> in Cinnamon’s place</w:t>
      </w:r>
      <w:r>
        <w:t xml:space="preserve"> </w:t>
      </w:r>
      <w:r w:rsidR="00B73DE9">
        <w:t>due to his workload</w:t>
      </w:r>
      <w:r>
        <w:t xml:space="preserve">.  The city </w:t>
      </w:r>
      <w:r w:rsidR="00B73DE9">
        <w:t>will not</w:t>
      </w:r>
      <w:r>
        <w:t xml:space="preserve"> be replacing Derek Slocum and they have</w:t>
      </w:r>
      <w:r w:rsidR="00B73DE9">
        <w:t xml:space="preserve"> not</w:t>
      </w:r>
      <w:r>
        <w:t xml:space="preserve"> </w:t>
      </w:r>
      <w:r w:rsidR="00B73DE9">
        <w:t xml:space="preserve">filled the environmental educator position. </w:t>
      </w:r>
    </w:p>
    <w:p w14:paraId="416CACF2" w14:textId="00C16F53" w:rsidR="00071191" w:rsidRDefault="00071191" w:rsidP="007E7F4B">
      <w:pPr>
        <w:pStyle w:val="ListParagraph"/>
        <w:numPr>
          <w:ilvl w:val="1"/>
          <w:numId w:val="25"/>
        </w:numPr>
      </w:pPr>
      <w:r>
        <w:t xml:space="preserve">Danon Lawson – </w:t>
      </w:r>
      <w:r w:rsidR="00816696">
        <w:t xml:space="preserve">Gastonia is working </w:t>
      </w:r>
      <w:r>
        <w:t>3 days at home and 2 in the field working independently.  Crews are working 5 days.  They</w:t>
      </w:r>
      <w:r w:rsidR="00B73DE9">
        <w:t xml:space="preserve"> a</w:t>
      </w:r>
      <w:r>
        <w:t>re considered essential and still working.</w:t>
      </w:r>
    </w:p>
    <w:p w14:paraId="1FFA31C2" w14:textId="65013F08" w:rsidR="00071191" w:rsidRDefault="00071191" w:rsidP="007E7F4B">
      <w:pPr>
        <w:pStyle w:val="ListParagraph"/>
        <w:numPr>
          <w:ilvl w:val="1"/>
          <w:numId w:val="25"/>
        </w:numPr>
      </w:pPr>
      <w:r>
        <w:t xml:space="preserve">Jason Cathey – </w:t>
      </w:r>
      <w:r w:rsidR="00816696">
        <w:t>Gaston County is</w:t>
      </w:r>
      <w:r>
        <w:t xml:space="preserve"> starting </w:t>
      </w:r>
      <w:r w:rsidR="00B73DE9">
        <w:t>P</w:t>
      </w:r>
      <w:r>
        <w:t xml:space="preserve">hase 1 on Friday.  </w:t>
      </w:r>
    </w:p>
    <w:p w14:paraId="211ACBF7" w14:textId="78AF21DE" w:rsidR="00071191" w:rsidRDefault="00071191" w:rsidP="00D1221A">
      <w:pPr>
        <w:pStyle w:val="ListParagraph"/>
        <w:numPr>
          <w:ilvl w:val="0"/>
          <w:numId w:val="4"/>
        </w:numPr>
      </w:pPr>
      <w:r>
        <w:t xml:space="preserve">NCDEQ </w:t>
      </w:r>
      <w:r w:rsidR="007E7F4B">
        <w:t>Audits</w:t>
      </w:r>
    </w:p>
    <w:p w14:paraId="6B49813C" w14:textId="697EB91D" w:rsidR="00071191" w:rsidRDefault="00071191" w:rsidP="007E7F4B">
      <w:pPr>
        <w:pStyle w:val="ListParagraph"/>
        <w:numPr>
          <w:ilvl w:val="1"/>
          <w:numId w:val="26"/>
        </w:numPr>
      </w:pPr>
      <w:r>
        <w:t>Craig Miller - Charlotte is seeking 3</w:t>
      </w:r>
      <w:r w:rsidRPr="00071191">
        <w:rPr>
          <w:vertAlign w:val="superscript"/>
        </w:rPr>
        <w:t>rd</w:t>
      </w:r>
      <w:r>
        <w:t xml:space="preserve"> party to help with prelimina</w:t>
      </w:r>
      <w:r w:rsidR="00B73DE9">
        <w:t>ry</w:t>
      </w:r>
      <w:r>
        <w:t xml:space="preserve"> audit.  Chris and City of Monroe has collected a lot of great data on compliancy and audits.  </w:t>
      </w:r>
      <w:r w:rsidR="00B73DE9">
        <w:t>Thanks,</w:t>
      </w:r>
      <w:r w:rsidR="00816696">
        <w:t xml:space="preserve"> extended</w:t>
      </w:r>
      <w:r>
        <w:t xml:space="preserve"> to Chris.</w:t>
      </w:r>
    </w:p>
    <w:p w14:paraId="2304C943" w14:textId="334A9150" w:rsidR="00071191" w:rsidRDefault="00071191" w:rsidP="007E7F4B">
      <w:pPr>
        <w:pStyle w:val="ListParagraph"/>
        <w:numPr>
          <w:ilvl w:val="1"/>
          <w:numId w:val="26"/>
        </w:numPr>
      </w:pPr>
      <w:r>
        <w:t>Chris Costner –</w:t>
      </w:r>
      <w:r w:rsidR="00816696">
        <w:t xml:space="preserve"> In reviewing past NCDEQ audits, there have been</w:t>
      </w:r>
      <w:r>
        <w:t xml:space="preserve"> </w:t>
      </w:r>
      <w:r w:rsidR="00B73DE9">
        <w:t>three</w:t>
      </w:r>
      <w:r>
        <w:t xml:space="preserve"> </w:t>
      </w:r>
      <w:r w:rsidR="00816696">
        <w:t xml:space="preserve">notices of </w:t>
      </w:r>
      <w:r>
        <w:t xml:space="preserve">compliance, </w:t>
      </w:r>
      <w:r w:rsidR="00B73DE9">
        <w:t>three</w:t>
      </w:r>
      <w:r>
        <w:t xml:space="preserve"> </w:t>
      </w:r>
      <w:r w:rsidR="00816696">
        <w:t xml:space="preserve">notices of </w:t>
      </w:r>
      <w:r>
        <w:t>violation,</w:t>
      </w:r>
      <w:r w:rsidR="00816696">
        <w:t xml:space="preserve"> and</w:t>
      </w:r>
      <w:r>
        <w:t xml:space="preserve"> the rest have gotten notice of deficiencies.  </w:t>
      </w:r>
      <w:r>
        <w:lastRenderedPageBreak/>
        <w:t xml:space="preserve">He is happy to send the information that </w:t>
      </w:r>
      <w:r w:rsidR="00B73DE9">
        <w:t>they have</w:t>
      </w:r>
      <w:r>
        <w:t xml:space="preserve"> gathered.  Chris </w:t>
      </w:r>
      <w:r w:rsidR="00816696">
        <w:t xml:space="preserve">will </w:t>
      </w:r>
      <w:r>
        <w:t xml:space="preserve">send </w:t>
      </w:r>
      <w:r w:rsidR="00816696">
        <w:t xml:space="preserve">it </w:t>
      </w:r>
      <w:r w:rsidR="00B73DE9">
        <w:t>all</w:t>
      </w:r>
      <w:r w:rsidR="00816696">
        <w:t xml:space="preserve"> </w:t>
      </w:r>
      <w:r>
        <w:t xml:space="preserve">to Kari to upload on the website for everyone to access.  NCDEQ is pushing back audits.  </w:t>
      </w:r>
      <w:r w:rsidR="000C3944">
        <w:t>Chris can also send out the notice from Jannette about changes in schedule.</w:t>
      </w:r>
    </w:p>
    <w:p w14:paraId="243345D3" w14:textId="2521C020" w:rsidR="00071191" w:rsidRDefault="00071191" w:rsidP="007E7F4B">
      <w:pPr>
        <w:pStyle w:val="ListParagraph"/>
        <w:numPr>
          <w:ilvl w:val="1"/>
          <w:numId w:val="26"/>
        </w:numPr>
      </w:pPr>
      <w:r>
        <w:t xml:space="preserve">Scott Attaway – </w:t>
      </w:r>
      <w:r w:rsidR="00816696">
        <w:t xml:space="preserve">The </w:t>
      </w:r>
      <w:r w:rsidR="00B73DE9">
        <w:t>C</w:t>
      </w:r>
      <w:r w:rsidR="00816696">
        <w:t>ity of Lowell was given an NOV.  They have</w:t>
      </w:r>
      <w:r>
        <w:t xml:space="preserve"> adopted </w:t>
      </w:r>
      <w:r w:rsidR="00816696">
        <w:t xml:space="preserve">a </w:t>
      </w:r>
      <w:r>
        <w:t xml:space="preserve">resolution.  </w:t>
      </w:r>
      <w:r w:rsidR="00816696">
        <w:t>They are h</w:t>
      </w:r>
      <w:r>
        <w:t xml:space="preserve">aving issues </w:t>
      </w:r>
      <w:r w:rsidR="00816696">
        <w:t xml:space="preserve">getting everything done </w:t>
      </w:r>
      <w:r>
        <w:t>with 30% of workforce down</w:t>
      </w:r>
      <w:r w:rsidR="00816696">
        <w:t>,</w:t>
      </w:r>
      <w:r>
        <w:t xml:space="preserve"> but they need to complete a self-audit by June.  </w:t>
      </w:r>
    </w:p>
    <w:p w14:paraId="7DB42EC1" w14:textId="3231EC5A" w:rsidR="00D7511D" w:rsidRPr="00D7511D" w:rsidRDefault="00D7511D" w:rsidP="00D7511D">
      <w:pPr>
        <w:rPr>
          <w:b/>
          <w:bCs/>
          <w:u w:val="single"/>
        </w:rPr>
      </w:pPr>
      <w:r w:rsidRPr="00D7511D">
        <w:rPr>
          <w:b/>
          <w:bCs/>
          <w:u w:val="single"/>
        </w:rPr>
        <w:t xml:space="preserve">Secretary Report – </w:t>
      </w:r>
      <w:r>
        <w:rPr>
          <w:b/>
          <w:bCs/>
          <w:u w:val="single"/>
        </w:rPr>
        <w:t>Regina Guyer</w:t>
      </w:r>
    </w:p>
    <w:p w14:paraId="201B7804" w14:textId="77777777" w:rsidR="00D7511D" w:rsidRDefault="00D7511D" w:rsidP="00D7511D">
      <w:pPr>
        <w:pStyle w:val="ListParagraph"/>
        <w:numPr>
          <w:ilvl w:val="0"/>
          <w:numId w:val="4"/>
        </w:numPr>
      </w:pPr>
      <w:r>
        <w:t>Regina Guyer provided a</w:t>
      </w:r>
      <w:r w:rsidRPr="0011312F">
        <w:t xml:space="preserve"> </w:t>
      </w:r>
      <w:r>
        <w:t>r</w:t>
      </w:r>
      <w:r w:rsidRPr="00363E31">
        <w:t xml:space="preserve">eview of meeting minutes from </w:t>
      </w:r>
      <w:r>
        <w:t>February 13, 2020</w:t>
      </w:r>
      <w:r w:rsidRPr="00363E31">
        <w:t xml:space="preserve"> RSPC </w:t>
      </w:r>
      <w:r>
        <w:t xml:space="preserve">annual </w:t>
      </w:r>
      <w:r w:rsidRPr="00363E31">
        <w:t xml:space="preserve">meeting. </w:t>
      </w:r>
    </w:p>
    <w:p w14:paraId="10CB5413" w14:textId="49AB1FC4" w:rsidR="00D7511D" w:rsidRPr="00816696" w:rsidRDefault="00D7511D" w:rsidP="00D7511D">
      <w:pPr>
        <w:pStyle w:val="ListParagraph"/>
        <w:numPr>
          <w:ilvl w:val="0"/>
          <w:numId w:val="4"/>
        </w:numPr>
      </w:pPr>
      <w:bookmarkStart w:id="0" w:name="_Hlk40458080"/>
      <w:r w:rsidRPr="00816696">
        <w:t xml:space="preserve">Motion for approval of minutes by Ray </w:t>
      </w:r>
      <w:r w:rsidR="00026A9C" w:rsidRPr="00816696">
        <w:t>Allen,</w:t>
      </w:r>
      <w:r w:rsidRPr="00816696">
        <w:t xml:space="preserve"> motion 2</w:t>
      </w:r>
      <w:r w:rsidRPr="00D7511D">
        <w:t>nd</w:t>
      </w:r>
      <w:r w:rsidRPr="00816696">
        <w:t xml:space="preserve"> by Craig Miller </w:t>
      </w:r>
      <w:r>
        <w:t xml:space="preserve">with a </w:t>
      </w:r>
      <w:r w:rsidRPr="00816696">
        <w:t>unanimous vote of approval</w:t>
      </w:r>
      <w:r>
        <w:t>.</w:t>
      </w:r>
    </w:p>
    <w:bookmarkEnd w:id="0"/>
    <w:p w14:paraId="2E6E97B2" w14:textId="57847D64" w:rsidR="00C80BF2" w:rsidRPr="00D7511D" w:rsidRDefault="00C80BF2">
      <w:pPr>
        <w:rPr>
          <w:b/>
          <w:bCs/>
          <w:u w:val="single"/>
        </w:rPr>
      </w:pPr>
      <w:r w:rsidRPr="00D7511D">
        <w:rPr>
          <w:b/>
          <w:bCs/>
          <w:u w:val="single"/>
        </w:rPr>
        <w:t>Chairman Report – Chris Costner</w:t>
      </w:r>
    </w:p>
    <w:p w14:paraId="3358484D" w14:textId="49D4F3AC" w:rsidR="000C3944" w:rsidRDefault="000C3944" w:rsidP="000C3944">
      <w:pPr>
        <w:pStyle w:val="ListParagraph"/>
        <w:numPr>
          <w:ilvl w:val="0"/>
          <w:numId w:val="1"/>
        </w:numPr>
      </w:pPr>
      <w:r>
        <w:t xml:space="preserve">Everything is going well considering the current work environment with lots of people working from home.  </w:t>
      </w:r>
    </w:p>
    <w:p w14:paraId="0994E8FA" w14:textId="7BC92186" w:rsidR="000C3944" w:rsidRDefault="000C3944" w:rsidP="000C3944">
      <w:pPr>
        <w:pStyle w:val="ListParagraph"/>
        <w:numPr>
          <w:ilvl w:val="0"/>
          <w:numId w:val="1"/>
        </w:numPr>
      </w:pPr>
      <w:r>
        <w:t xml:space="preserve">We are looking at </w:t>
      </w:r>
      <w:r w:rsidR="00B73DE9">
        <w:t>two</w:t>
      </w:r>
      <w:r>
        <w:t xml:space="preserve"> proposals from Rising Solutions, PLLC on upcoming budget proposals.</w:t>
      </w:r>
    </w:p>
    <w:p w14:paraId="4F11053B" w14:textId="17138DC8" w:rsidR="000C3944" w:rsidRDefault="000C3944" w:rsidP="000C3944">
      <w:pPr>
        <w:pStyle w:val="ListParagraph"/>
        <w:numPr>
          <w:ilvl w:val="1"/>
          <w:numId w:val="1"/>
        </w:numPr>
      </w:pPr>
      <w:r>
        <w:t xml:space="preserve">One with </w:t>
      </w:r>
      <w:r w:rsidR="00747D0E">
        <w:t>two</w:t>
      </w:r>
      <w:r>
        <w:t xml:space="preserve"> workshops and </w:t>
      </w:r>
      <w:r w:rsidR="00747D0E">
        <w:t>other</w:t>
      </w:r>
      <w:r>
        <w:t xml:space="preserve"> with </w:t>
      </w:r>
      <w:r w:rsidR="00747D0E">
        <w:t>one</w:t>
      </w:r>
      <w:r>
        <w:t xml:space="preserve"> workshop based on the current environment.  </w:t>
      </w:r>
    </w:p>
    <w:p w14:paraId="57C969D7" w14:textId="5CD63ECF" w:rsidR="000C3944" w:rsidRDefault="00747D0E" w:rsidP="000C3944">
      <w:pPr>
        <w:pStyle w:val="ListParagraph"/>
        <w:numPr>
          <w:ilvl w:val="1"/>
          <w:numId w:val="1"/>
        </w:numPr>
      </w:pPr>
      <w:r>
        <w:t>The FY21</w:t>
      </w:r>
      <w:r w:rsidR="000C3944">
        <w:t xml:space="preserve"> year </w:t>
      </w:r>
      <w:r>
        <w:t>includes scope of work for</w:t>
      </w:r>
      <w:r w:rsidR="000C3944">
        <w:t xml:space="preserve"> grant</w:t>
      </w:r>
      <w:r>
        <w:t>s</w:t>
      </w:r>
      <w:r w:rsidR="000C3944">
        <w:t xml:space="preserve"> and </w:t>
      </w:r>
      <w:r>
        <w:t xml:space="preserve">NC </w:t>
      </w:r>
      <w:r w:rsidR="00026A9C">
        <w:t>AmeriCorps</w:t>
      </w:r>
      <w:r w:rsidR="000C3944">
        <w:t xml:space="preserve"> </w:t>
      </w:r>
      <w:r w:rsidR="001B6A7B">
        <w:t xml:space="preserve">management </w:t>
      </w:r>
      <w:r>
        <w:t>at an increase of</w:t>
      </w:r>
      <w:r w:rsidR="001B6A7B">
        <w:t xml:space="preserve"> $1,000</w:t>
      </w:r>
      <w:r>
        <w:t xml:space="preserve"> from FY20.</w:t>
      </w:r>
    </w:p>
    <w:p w14:paraId="511FE101" w14:textId="280F52EB" w:rsidR="001B6A7B" w:rsidRDefault="001B6A7B" w:rsidP="000C3944">
      <w:pPr>
        <w:pStyle w:val="ListParagraph"/>
        <w:numPr>
          <w:ilvl w:val="1"/>
          <w:numId w:val="1"/>
        </w:numPr>
      </w:pPr>
      <w:r>
        <w:t xml:space="preserve">The workshops cost about $5,000 to plan and hold.  The RSPC can approve the budget up front with </w:t>
      </w:r>
      <w:r w:rsidR="00747D0E">
        <w:t>two</w:t>
      </w:r>
      <w:r>
        <w:t xml:space="preserve"> workshops or add one in later.</w:t>
      </w:r>
    </w:p>
    <w:p w14:paraId="70A719F8" w14:textId="2AF2E755" w:rsidR="00A267C9" w:rsidRDefault="00A267C9" w:rsidP="000C3944">
      <w:pPr>
        <w:pStyle w:val="ListParagraph"/>
        <w:numPr>
          <w:ilvl w:val="0"/>
          <w:numId w:val="1"/>
        </w:numPr>
      </w:pPr>
      <w:r>
        <w:t xml:space="preserve">There was a discussion on the usefulness of </w:t>
      </w:r>
      <w:r w:rsidR="00747D0E">
        <w:t>the RSPC having</w:t>
      </w:r>
      <w:r>
        <w:t xml:space="preserve"> a virtual meeting hosting servic</w:t>
      </w:r>
      <w:r w:rsidR="00747D0E">
        <w:t>e</w:t>
      </w:r>
      <w:r>
        <w:t>.</w:t>
      </w:r>
    </w:p>
    <w:p w14:paraId="6B6C6466" w14:textId="4E5E4086" w:rsidR="001B6A7B" w:rsidRDefault="001B6A7B" w:rsidP="00A267C9">
      <w:pPr>
        <w:pStyle w:val="ListParagraph"/>
        <w:numPr>
          <w:ilvl w:val="1"/>
          <w:numId w:val="1"/>
        </w:numPr>
      </w:pPr>
      <w:r>
        <w:t>GoToMeetings - $19/month – Scott Attaway is paying month to month for services.</w:t>
      </w:r>
    </w:p>
    <w:p w14:paraId="19D4DC95" w14:textId="635169A7" w:rsidR="001B6A7B" w:rsidRDefault="001B6A7B" w:rsidP="00A267C9">
      <w:pPr>
        <w:pStyle w:val="ListParagraph"/>
        <w:numPr>
          <w:ilvl w:val="1"/>
          <w:numId w:val="1"/>
        </w:numPr>
      </w:pPr>
      <w:r>
        <w:t>Zoom Meetings</w:t>
      </w:r>
      <w:r w:rsidR="00A267C9">
        <w:t xml:space="preserve"> – Franklin Gover shared that China Grove is currently paying month to month for Zoom Meetings as well.</w:t>
      </w:r>
    </w:p>
    <w:p w14:paraId="6548FB32" w14:textId="77777777" w:rsidR="00A267C9" w:rsidRDefault="001B6A7B" w:rsidP="00622B98">
      <w:bookmarkStart w:id="1" w:name="_Hlk40459256"/>
      <w:r w:rsidRPr="006D3922">
        <w:t xml:space="preserve">Action Items:  </w:t>
      </w:r>
    </w:p>
    <w:p w14:paraId="3A1E0E0A" w14:textId="77777777" w:rsidR="00A267C9" w:rsidRDefault="001B6A7B" w:rsidP="00A267C9">
      <w:pPr>
        <w:pStyle w:val="ListParagraph"/>
        <w:numPr>
          <w:ilvl w:val="0"/>
          <w:numId w:val="15"/>
        </w:numPr>
      </w:pPr>
      <w:r w:rsidRPr="006D3922">
        <w:t>RSPC members send in any information they have on virtual meeting host sites and send to Rising Solutions.  Rising Solutions to come up with some different pricing options.</w:t>
      </w:r>
    </w:p>
    <w:p w14:paraId="6E1DF80C" w14:textId="361B85DF" w:rsidR="006D3922" w:rsidRPr="006D3922" w:rsidRDefault="006D3922" w:rsidP="00A267C9">
      <w:pPr>
        <w:pStyle w:val="ListParagraph"/>
        <w:numPr>
          <w:ilvl w:val="0"/>
          <w:numId w:val="15"/>
        </w:numPr>
      </w:pPr>
      <w:r w:rsidRPr="006D3922">
        <w:t>Rising Solutions will follow up with Ashton Walker</w:t>
      </w:r>
      <w:r w:rsidR="00A267C9">
        <w:t>,</w:t>
      </w:r>
      <w:r>
        <w:t xml:space="preserve"> </w:t>
      </w:r>
      <w:r w:rsidR="00A267C9">
        <w:t xml:space="preserve">as she </w:t>
      </w:r>
      <w:r w:rsidR="00747D0E">
        <w:t xml:space="preserve">is </w:t>
      </w:r>
      <w:r w:rsidR="00A267C9">
        <w:t xml:space="preserve">currently out on maternity leave, </w:t>
      </w:r>
      <w:r w:rsidR="00A267C9" w:rsidRPr="006D3922">
        <w:t>on her availability to fulfill the secretary position</w:t>
      </w:r>
      <w:r w:rsidR="00A267C9">
        <w:t>.  She</w:t>
      </w:r>
      <w:r>
        <w:t xml:space="preserve"> was the runner-up for the secretary position</w:t>
      </w:r>
      <w:r w:rsidR="00747D0E">
        <w:t xml:space="preserve"> during the election at the annual meeting</w:t>
      </w:r>
      <w:r w:rsidR="00A267C9">
        <w:t>.</w:t>
      </w:r>
      <w:r w:rsidRPr="006D3922">
        <w:t xml:space="preserve"> </w:t>
      </w:r>
      <w:r w:rsidR="00A267C9">
        <w:t>Rising Solutions will let RSPC</w:t>
      </w:r>
      <w:r>
        <w:t xml:space="preserve"> members know prior to the August quarterly meeting if additional volunteers or nominations are needed.</w:t>
      </w:r>
    </w:p>
    <w:bookmarkEnd w:id="1"/>
    <w:p w14:paraId="0E331B77" w14:textId="37D6BC71" w:rsidR="00C80BF2" w:rsidRPr="00D7511D" w:rsidRDefault="00C80BF2">
      <w:pPr>
        <w:rPr>
          <w:b/>
          <w:bCs/>
          <w:u w:val="single"/>
        </w:rPr>
      </w:pPr>
      <w:r w:rsidRPr="00D7511D">
        <w:rPr>
          <w:b/>
          <w:bCs/>
          <w:u w:val="single"/>
        </w:rPr>
        <w:t>Treasurer Report &amp; Budget Committee – Franklin Gover</w:t>
      </w:r>
    </w:p>
    <w:p w14:paraId="44081364" w14:textId="30776847" w:rsidR="001B6A7B" w:rsidRDefault="00747D0E" w:rsidP="001B6A7B">
      <w:pPr>
        <w:pStyle w:val="ListParagraph"/>
        <w:numPr>
          <w:ilvl w:val="0"/>
          <w:numId w:val="7"/>
        </w:numPr>
      </w:pPr>
      <w:r>
        <w:t>We have</w:t>
      </w:r>
      <w:r w:rsidR="001B6A7B">
        <w:t xml:space="preserve"> spent about 65% of our advertising funds.</w:t>
      </w:r>
    </w:p>
    <w:p w14:paraId="06556D30" w14:textId="2E367B74" w:rsidR="001B6A7B" w:rsidRDefault="001B6A7B" w:rsidP="001B6A7B">
      <w:pPr>
        <w:pStyle w:val="ListParagraph"/>
        <w:numPr>
          <w:ilvl w:val="0"/>
          <w:numId w:val="7"/>
        </w:numPr>
      </w:pPr>
      <w:r>
        <w:t xml:space="preserve">Due to the coronavirus, </w:t>
      </w:r>
      <w:r w:rsidR="00747D0E">
        <w:t>we are</w:t>
      </w:r>
      <w:r>
        <w:t xml:space="preserve"> looking good for our quarterly meeting budgeting.  We will likely be below budget</w:t>
      </w:r>
      <w:r w:rsidR="00747D0E">
        <w:t>.</w:t>
      </w:r>
    </w:p>
    <w:p w14:paraId="74AD2C4D" w14:textId="17683D5A" w:rsidR="001B6A7B" w:rsidRDefault="001B6A7B" w:rsidP="001B6A7B">
      <w:pPr>
        <w:pStyle w:val="ListParagraph"/>
        <w:numPr>
          <w:ilvl w:val="0"/>
          <w:numId w:val="7"/>
        </w:numPr>
      </w:pPr>
      <w:r>
        <w:lastRenderedPageBreak/>
        <w:t>Franklin and Regina met at the bank to</w:t>
      </w:r>
      <w:r w:rsidR="00747D0E">
        <w:t xml:space="preserve"> finalize</w:t>
      </w:r>
      <w:r>
        <w:t xml:space="preserve"> get</w:t>
      </w:r>
      <w:r w:rsidR="00747D0E">
        <w:t>ting Chris Costner</w:t>
      </w:r>
      <w:r>
        <w:t xml:space="preserve"> added </w:t>
      </w:r>
      <w:r w:rsidR="00747D0E">
        <w:t>for</w:t>
      </w:r>
      <w:r>
        <w:t xml:space="preserve"> the check signing </w:t>
      </w:r>
      <w:r w:rsidR="00747D0E">
        <w:t xml:space="preserve">authority </w:t>
      </w:r>
      <w:r>
        <w:t>and Rob</w:t>
      </w:r>
      <w:r w:rsidR="00747D0E">
        <w:t xml:space="preserve"> Donham</w:t>
      </w:r>
      <w:r>
        <w:t xml:space="preserve"> removed.</w:t>
      </w:r>
    </w:p>
    <w:p w14:paraId="59B7E38A" w14:textId="43FE21B7" w:rsidR="001B6A7B" w:rsidRDefault="001B6A7B" w:rsidP="001B6A7B">
      <w:pPr>
        <w:pStyle w:val="ListParagraph"/>
        <w:numPr>
          <w:ilvl w:val="0"/>
          <w:numId w:val="7"/>
        </w:numPr>
      </w:pPr>
      <w:r>
        <w:t>We will have to add a line item for insurance due to insurance being</w:t>
      </w:r>
      <w:r w:rsidR="00A267C9">
        <w:t xml:space="preserve"> necessary</w:t>
      </w:r>
      <w:r>
        <w:t xml:space="preserve"> for grants.</w:t>
      </w:r>
    </w:p>
    <w:p w14:paraId="7BF85548" w14:textId="2DB73C29" w:rsidR="001B6A7B" w:rsidRDefault="001B6A7B" w:rsidP="001B6A7B">
      <w:pPr>
        <w:pStyle w:val="ListParagraph"/>
        <w:numPr>
          <w:ilvl w:val="0"/>
          <w:numId w:val="7"/>
        </w:numPr>
      </w:pPr>
      <w:r>
        <w:t>For next year:</w:t>
      </w:r>
    </w:p>
    <w:p w14:paraId="698BBDC5" w14:textId="16F1B5C7" w:rsidR="001B6A7B" w:rsidRDefault="001B6A7B" w:rsidP="001B6A7B">
      <w:pPr>
        <w:pStyle w:val="ListParagraph"/>
        <w:numPr>
          <w:ilvl w:val="1"/>
          <w:numId w:val="7"/>
        </w:numPr>
      </w:pPr>
      <w:r>
        <w:t>There will be a</w:t>
      </w:r>
      <w:r w:rsidR="00026A9C">
        <w:t xml:space="preserve"> $1,000 budget</w:t>
      </w:r>
      <w:r>
        <w:t xml:space="preserve"> increase in the </w:t>
      </w:r>
      <w:r w:rsidR="00354529">
        <w:t xml:space="preserve">scope </w:t>
      </w:r>
      <w:r>
        <w:t>needed for Rising Solutions</w:t>
      </w:r>
      <w:r w:rsidR="007E7F4B">
        <w:t>, PLLC</w:t>
      </w:r>
      <w:r>
        <w:t xml:space="preserve"> facilitations</w:t>
      </w:r>
      <w:r w:rsidR="00354529">
        <w:t xml:space="preserve">, NC </w:t>
      </w:r>
      <w:r w:rsidR="00320F63">
        <w:t>AmeriCorps</w:t>
      </w:r>
      <w:r w:rsidR="00354529">
        <w:t>/</w:t>
      </w:r>
      <w:r w:rsidR="00354529" w:rsidRPr="00354529">
        <w:t>Resilience Corps NC</w:t>
      </w:r>
      <w:r w:rsidR="00354529">
        <w:t xml:space="preserve"> management, and grant writing</w:t>
      </w:r>
      <w:r w:rsidR="00026A9C">
        <w:t>,</w:t>
      </w:r>
    </w:p>
    <w:p w14:paraId="51D68256" w14:textId="6B859A91" w:rsidR="001B6A7B" w:rsidRDefault="001B6A7B" w:rsidP="001B6A7B">
      <w:pPr>
        <w:pStyle w:val="ListParagraph"/>
        <w:numPr>
          <w:ilvl w:val="1"/>
          <w:numId w:val="7"/>
        </w:numPr>
      </w:pPr>
      <w:r>
        <w:t>No media increase</w:t>
      </w:r>
    </w:p>
    <w:p w14:paraId="7F8796C5" w14:textId="01B3F416" w:rsidR="001B6A7B" w:rsidRDefault="001B6A7B" w:rsidP="001B6A7B">
      <w:pPr>
        <w:pStyle w:val="ListParagraph"/>
        <w:numPr>
          <w:ilvl w:val="1"/>
          <w:numId w:val="7"/>
        </w:numPr>
      </w:pPr>
      <w:r>
        <w:t xml:space="preserve">Printing and supplies budget </w:t>
      </w:r>
      <w:r w:rsidR="00747D0E">
        <w:t>are</w:t>
      </w:r>
      <w:r>
        <w:t xml:space="preserve"> high because it includes the </w:t>
      </w:r>
      <w:r w:rsidR="00747D0E">
        <w:t>E</w:t>
      </w:r>
      <w:r>
        <w:t xml:space="preserve">nviroscape. </w:t>
      </w:r>
      <w:r w:rsidR="00747D0E">
        <w:t>However,</w:t>
      </w:r>
      <w:r>
        <w:t xml:space="preserve"> we have</w:t>
      </w:r>
      <w:r w:rsidR="00747D0E">
        <w:t xml:space="preserve"> not</w:t>
      </w:r>
      <w:r>
        <w:t xml:space="preserve"> </w:t>
      </w:r>
      <w:r w:rsidR="00747D0E">
        <w:t>ordered one</w:t>
      </w:r>
      <w:r>
        <w:t xml:space="preserve"> ye</w:t>
      </w:r>
      <w:r w:rsidR="00747D0E">
        <w:t>t.</w:t>
      </w:r>
      <w:r>
        <w:t xml:space="preserve"> Daisha </w:t>
      </w:r>
      <w:r w:rsidR="00747D0E">
        <w:t xml:space="preserve">may </w:t>
      </w:r>
      <w:r>
        <w:t>ha</w:t>
      </w:r>
      <w:r w:rsidR="00747D0E">
        <w:t>ve</w:t>
      </w:r>
      <w:r>
        <w:t xml:space="preserve"> access to one</w:t>
      </w:r>
      <w:r w:rsidR="00747D0E">
        <w:t xml:space="preserve"> through NC AmeriCorps.</w:t>
      </w:r>
    </w:p>
    <w:p w14:paraId="46090D4D" w14:textId="79D17379" w:rsidR="001B6A7B" w:rsidRDefault="001B6A7B" w:rsidP="001B6A7B">
      <w:pPr>
        <w:pStyle w:val="ListParagraph"/>
        <w:numPr>
          <w:ilvl w:val="1"/>
          <w:numId w:val="7"/>
        </w:numPr>
      </w:pPr>
      <w:r>
        <w:t xml:space="preserve">We need to </w:t>
      </w:r>
      <w:r w:rsidR="00F36A94">
        <w:t>plan RSPC</w:t>
      </w:r>
      <w:r>
        <w:t xml:space="preserve"> events</w:t>
      </w:r>
      <w:r w:rsidR="00F36A94">
        <w:t xml:space="preserve"> for FY21</w:t>
      </w:r>
      <w:r>
        <w:t xml:space="preserve">.  Our Tech Talks are </w:t>
      </w:r>
      <w:r w:rsidR="00F36A94">
        <w:t>most</w:t>
      </w:r>
      <w:r>
        <w:t xml:space="preserve"> cost effective in terms of hosting.</w:t>
      </w:r>
    </w:p>
    <w:p w14:paraId="01457338" w14:textId="79A315BA" w:rsidR="001B6A7B" w:rsidRDefault="001B6A7B" w:rsidP="001B6A7B">
      <w:pPr>
        <w:pStyle w:val="ListParagraph"/>
        <w:numPr>
          <w:ilvl w:val="1"/>
          <w:numId w:val="7"/>
        </w:numPr>
      </w:pPr>
      <w:r>
        <w:t>We need to determine our overall costs for internships.</w:t>
      </w:r>
    </w:p>
    <w:p w14:paraId="008584D3" w14:textId="53C7DA7B" w:rsidR="001B6A7B" w:rsidRDefault="00F36A94" w:rsidP="001B6A7B">
      <w:pPr>
        <w:pStyle w:val="ListParagraph"/>
        <w:numPr>
          <w:ilvl w:val="1"/>
          <w:numId w:val="7"/>
        </w:numPr>
      </w:pPr>
      <w:r>
        <w:t>We are</w:t>
      </w:r>
      <w:r w:rsidR="001B6A7B">
        <w:t xml:space="preserve"> looking at a $4,000 increase in budget</w:t>
      </w:r>
      <w:r>
        <w:t xml:space="preserve"> expenses</w:t>
      </w:r>
      <w:r w:rsidR="001B6A7B">
        <w:t xml:space="preserve"> this year.</w:t>
      </w:r>
    </w:p>
    <w:p w14:paraId="6777EE24" w14:textId="351576C7" w:rsidR="001B6A7B" w:rsidRDefault="001B6A7B" w:rsidP="001B6A7B">
      <w:pPr>
        <w:pStyle w:val="ListParagraph"/>
        <w:numPr>
          <w:ilvl w:val="1"/>
          <w:numId w:val="7"/>
        </w:numPr>
      </w:pPr>
      <w:r>
        <w:t>We are still needing dues from Town of Stanl</w:t>
      </w:r>
      <w:r w:rsidR="00F36A94">
        <w:t>e</w:t>
      </w:r>
      <w:r>
        <w:t>y.</w:t>
      </w:r>
    </w:p>
    <w:p w14:paraId="147ACD16" w14:textId="46992E7A" w:rsidR="001B6A7B" w:rsidRDefault="001B6A7B" w:rsidP="001B6A7B">
      <w:pPr>
        <w:pStyle w:val="ListParagraph"/>
        <w:numPr>
          <w:ilvl w:val="1"/>
          <w:numId w:val="7"/>
        </w:numPr>
      </w:pPr>
      <w:r>
        <w:t xml:space="preserve">Scott Attaway said Heath Jenkins is the Town Manager there and he </w:t>
      </w:r>
      <w:r w:rsidR="00F36A94">
        <w:t>will assist in follow up</w:t>
      </w:r>
      <w:r>
        <w:t xml:space="preserve"> with </w:t>
      </w:r>
      <w:r w:rsidR="00F36A94">
        <w:t>him</w:t>
      </w:r>
      <w:r>
        <w:t>.</w:t>
      </w:r>
    </w:p>
    <w:p w14:paraId="6F443F1D" w14:textId="0645FF4F" w:rsidR="001B6A7B" w:rsidRDefault="001B6A7B" w:rsidP="001B6A7B">
      <w:pPr>
        <w:pStyle w:val="ListParagraph"/>
        <w:numPr>
          <w:ilvl w:val="2"/>
          <w:numId w:val="7"/>
        </w:numPr>
      </w:pPr>
      <w:r>
        <w:t xml:space="preserve">Regina has talked to their </w:t>
      </w:r>
      <w:r w:rsidR="00F36A94">
        <w:t>administrative staff and Craig Roseberry, Public Works Director</w:t>
      </w:r>
      <w:r>
        <w:t>.</w:t>
      </w:r>
    </w:p>
    <w:p w14:paraId="3D6EEDEC" w14:textId="43265FCD" w:rsidR="00622B98" w:rsidRDefault="001D62A9" w:rsidP="00622B98">
      <w:pPr>
        <w:pStyle w:val="ListParagraph"/>
        <w:numPr>
          <w:ilvl w:val="2"/>
          <w:numId w:val="7"/>
        </w:numPr>
      </w:pPr>
      <w:r>
        <w:t>Joseph Alms has connections with Town of Stanl</w:t>
      </w:r>
      <w:r w:rsidR="00F36A94">
        <w:t>e</w:t>
      </w:r>
      <w:r>
        <w:t>y</w:t>
      </w:r>
      <w:r w:rsidR="00622B98">
        <w:t>.</w:t>
      </w:r>
    </w:p>
    <w:p w14:paraId="3414E092" w14:textId="77777777" w:rsidR="00A267C9" w:rsidRDefault="001D62A9" w:rsidP="00622B98">
      <w:r>
        <w:t xml:space="preserve">Action Item:  </w:t>
      </w:r>
    </w:p>
    <w:p w14:paraId="369B5C2F" w14:textId="3109147A" w:rsidR="00737566" w:rsidRDefault="001D62A9" w:rsidP="00F36A94">
      <w:pPr>
        <w:pStyle w:val="ListParagraph"/>
        <w:numPr>
          <w:ilvl w:val="0"/>
          <w:numId w:val="16"/>
        </w:numPr>
      </w:pPr>
      <w:bookmarkStart w:id="2" w:name="_Hlk40459302"/>
      <w:r>
        <w:t xml:space="preserve">Rising Solutions </w:t>
      </w:r>
      <w:r w:rsidR="00F36A94">
        <w:t>will</w:t>
      </w:r>
      <w:r>
        <w:t xml:space="preserve"> post the FY21 Budget </w:t>
      </w:r>
      <w:r w:rsidR="00F36A94">
        <w:t xml:space="preserve">from Franklin Gover </w:t>
      </w:r>
      <w:r>
        <w:t>with the meeting minutes for members to look at in the members only section.</w:t>
      </w:r>
    </w:p>
    <w:bookmarkEnd w:id="2"/>
    <w:p w14:paraId="4FE6C524" w14:textId="5FB7C7EB" w:rsidR="00C80BF2" w:rsidRPr="00D7511D" w:rsidRDefault="00C80BF2">
      <w:pPr>
        <w:rPr>
          <w:b/>
          <w:bCs/>
          <w:u w:val="single"/>
        </w:rPr>
      </w:pPr>
      <w:r w:rsidRPr="00D7511D">
        <w:rPr>
          <w:b/>
          <w:bCs/>
          <w:u w:val="single"/>
        </w:rPr>
        <w:t xml:space="preserve">New Member Committee Report </w:t>
      </w:r>
      <w:r w:rsidR="001D62A9" w:rsidRPr="00D7511D">
        <w:rPr>
          <w:b/>
          <w:bCs/>
          <w:u w:val="single"/>
        </w:rPr>
        <w:t>–</w:t>
      </w:r>
      <w:r w:rsidRPr="00D7511D">
        <w:rPr>
          <w:b/>
          <w:bCs/>
          <w:u w:val="single"/>
        </w:rPr>
        <w:t xml:space="preserve"> </w:t>
      </w:r>
      <w:r w:rsidR="00C931CC">
        <w:rPr>
          <w:b/>
          <w:bCs/>
          <w:u w:val="single"/>
        </w:rPr>
        <w:t xml:space="preserve">Chris Costner, </w:t>
      </w:r>
      <w:r w:rsidR="00320F63">
        <w:rPr>
          <w:b/>
          <w:bCs/>
          <w:u w:val="single"/>
        </w:rPr>
        <w:t>Danon</w:t>
      </w:r>
      <w:r w:rsidR="00C931CC">
        <w:rPr>
          <w:b/>
          <w:bCs/>
          <w:u w:val="single"/>
        </w:rPr>
        <w:t xml:space="preserve"> Lawson, and Regina Guyer</w:t>
      </w:r>
    </w:p>
    <w:p w14:paraId="2CAB552F" w14:textId="45640510" w:rsidR="001D62A9" w:rsidRDefault="001D62A9" w:rsidP="001D62A9">
      <w:pPr>
        <w:pStyle w:val="ListParagraph"/>
        <w:numPr>
          <w:ilvl w:val="0"/>
          <w:numId w:val="8"/>
        </w:numPr>
      </w:pPr>
      <w:r>
        <w:t>Jason</w:t>
      </w:r>
      <w:r w:rsidR="00A267C9">
        <w:t xml:space="preserve"> Cathey</w:t>
      </w:r>
      <w:r>
        <w:t xml:space="preserve"> has been </w:t>
      </w:r>
      <w:r w:rsidR="00F36A94">
        <w:t>working within</w:t>
      </w:r>
      <w:r>
        <w:t xml:space="preserve"> Gaston County </w:t>
      </w:r>
      <w:r w:rsidR="00F36A94">
        <w:t>for joining the RSPC</w:t>
      </w:r>
      <w:r>
        <w:t>.</w:t>
      </w:r>
    </w:p>
    <w:p w14:paraId="73661696" w14:textId="4B698723" w:rsidR="001D62A9" w:rsidRDefault="001D62A9" w:rsidP="001D62A9">
      <w:pPr>
        <w:pStyle w:val="ListParagraph"/>
        <w:numPr>
          <w:ilvl w:val="0"/>
          <w:numId w:val="8"/>
        </w:numPr>
      </w:pPr>
      <w:r>
        <w:t xml:space="preserve">Chris </w:t>
      </w:r>
      <w:r w:rsidR="00A267C9">
        <w:t xml:space="preserve">Costner </w:t>
      </w:r>
      <w:r>
        <w:t xml:space="preserve">has connections with the SC municipalities and </w:t>
      </w:r>
      <w:r w:rsidR="00F36A94">
        <w:t>will seek to</w:t>
      </w:r>
      <w:r>
        <w:t xml:space="preserve"> contact them</w:t>
      </w:r>
      <w:r w:rsidR="00F36A94">
        <w:t xml:space="preserve"> about joining the RSPC.</w:t>
      </w:r>
    </w:p>
    <w:p w14:paraId="3D23227D" w14:textId="719E8FDF" w:rsidR="001D62A9" w:rsidRDefault="001D62A9" w:rsidP="001D62A9">
      <w:pPr>
        <w:pStyle w:val="ListParagraph"/>
        <w:numPr>
          <w:ilvl w:val="0"/>
          <w:numId w:val="8"/>
        </w:numPr>
      </w:pPr>
      <w:r>
        <w:t>Regina will follow up with Ton</w:t>
      </w:r>
      <w:r w:rsidR="00F36A94">
        <w:t>i Norton of Catawba County.</w:t>
      </w:r>
    </w:p>
    <w:p w14:paraId="1B4BBADB" w14:textId="52C14CF6" w:rsidR="001D62A9" w:rsidRDefault="001D62A9" w:rsidP="001D62A9">
      <w:pPr>
        <w:pStyle w:val="ListParagraph"/>
        <w:numPr>
          <w:ilvl w:val="0"/>
          <w:numId w:val="8"/>
        </w:numPr>
      </w:pPr>
      <w:r>
        <w:t xml:space="preserve">Everyone in Gaston County can connect with </w:t>
      </w:r>
      <w:r w:rsidR="00095A75">
        <w:t>City</w:t>
      </w:r>
      <w:r>
        <w:t xml:space="preserve"> of Cherry</w:t>
      </w:r>
      <w:r w:rsidR="00F36A94">
        <w:t>ville</w:t>
      </w:r>
      <w:r w:rsidR="00C95132">
        <w:t>, Scott At</w:t>
      </w:r>
      <w:r w:rsidR="00354529">
        <w:t>t</w:t>
      </w:r>
      <w:r w:rsidR="00C95132">
        <w:t>away and Kevin Krouse in particular</w:t>
      </w:r>
      <w:r>
        <w:t xml:space="preserve">.  Danon </w:t>
      </w:r>
      <w:r w:rsidR="00A267C9">
        <w:t xml:space="preserve">Lawson </w:t>
      </w:r>
      <w:r w:rsidR="00095A75">
        <w:t>will</w:t>
      </w:r>
      <w:r>
        <w:t xml:space="preserve"> reach out to Jeff Cash.</w:t>
      </w:r>
    </w:p>
    <w:p w14:paraId="3EA54CD5" w14:textId="2BDB9732" w:rsidR="001D62A9" w:rsidRDefault="001D62A9" w:rsidP="001D62A9">
      <w:pPr>
        <w:pStyle w:val="ListParagraph"/>
        <w:numPr>
          <w:ilvl w:val="0"/>
          <w:numId w:val="8"/>
        </w:numPr>
      </w:pPr>
      <w:r>
        <w:t xml:space="preserve">Regina sent an email to the City of Concord.  Jeff Corley </w:t>
      </w:r>
      <w:r w:rsidR="00095A75">
        <w:t xml:space="preserve">is </w:t>
      </w:r>
      <w:r>
        <w:t>in charge now.  She talked to Tom Bach and will continue to connect with him.  Their website still states that they</w:t>
      </w:r>
      <w:r w:rsidR="00095A75">
        <w:t xml:space="preserve"> a</w:t>
      </w:r>
      <w:r>
        <w:t>re RSPC members.</w:t>
      </w:r>
    </w:p>
    <w:p w14:paraId="16E4D57E" w14:textId="61178D89" w:rsidR="001D62A9" w:rsidRDefault="001D62A9" w:rsidP="001D62A9">
      <w:pPr>
        <w:pStyle w:val="ListParagraph"/>
        <w:numPr>
          <w:ilvl w:val="0"/>
          <w:numId w:val="8"/>
        </w:numPr>
      </w:pPr>
      <w:r>
        <w:t>City of Hickory</w:t>
      </w:r>
      <w:r w:rsidR="00095A75">
        <w:t xml:space="preserve"> – Regina has followed up with Kelley Winkler.</w:t>
      </w:r>
    </w:p>
    <w:p w14:paraId="7B582896" w14:textId="1AA720F3" w:rsidR="001D62A9" w:rsidRDefault="001D62A9" w:rsidP="001D62A9">
      <w:pPr>
        <w:pStyle w:val="ListParagraph"/>
        <w:numPr>
          <w:ilvl w:val="0"/>
          <w:numId w:val="8"/>
        </w:numPr>
      </w:pPr>
      <w:r>
        <w:t>Indian Trail – Chris</w:t>
      </w:r>
      <w:r w:rsidR="00A267C9">
        <w:t xml:space="preserve"> Costner</w:t>
      </w:r>
      <w:r>
        <w:t xml:space="preserve"> shared that they</w:t>
      </w:r>
      <w:r w:rsidR="00A267C9">
        <w:t xml:space="preserve"> have</w:t>
      </w:r>
      <w:r>
        <w:t xml:space="preserve"> all been working from home</w:t>
      </w:r>
      <w:r w:rsidR="00A267C9">
        <w:t>, but he</w:t>
      </w:r>
      <w:r>
        <w:t xml:space="preserve"> can reach out to them</w:t>
      </w:r>
      <w:r w:rsidR="00A267C9">
        <w:t>.</w:t>
      </w:r>
    </w:p>
    <w:p w14:paraId="665FF0D1" w14:textId="653EC9BC" w:rsidR="003A06FF" w:rsidRDefault="001D62A9" w:rsidP="00737566">
      <w:pPr>
        <w:pStyle w:val="ListParagraph"/>
        <w:numPr>
          <w:ilvl w:val="0"/>
          <w:numId w:val="8"/>
        </w:numPr>
      </w:pPr>
      <w:r>
        <w:t>Chris</w:t>
      </w:r>
      <w:r w:rsidR="00A267C9">
        <w:t xml:space="preserve"> Costner</w:t>
      </w:r>
      <w:r>
        <w:t xml:space="preserve"> can talk to Waxhaw</w:t>
      </w:r>
      <w:r w:rsidR="003A06FF">
        <w:t xml:space="preserve"> and Lisa in </w:t>
      </w:r>
      <w:r w:rsidR="00095A75">
        <w:t xml:space="preserve">the Town of </w:t>
      </w:r>
      <w:r w:rsidR="003A06FF">
        <w:t>Weddington (</w:t>
      </w:r>
      <w:r w:rsidR="00095A75">
        <w:t>S</w:t>
      </w:r>
      <w:r w:rsidR="003A06FF">
        <w:t>he was in Monroe</w:t>
      </w:r>
      <w:r w:rsidR="00A267C9">
        <w:t>,</w:t>
      </w:r>
      <w:r w:rsidR="003A06FF">
        <w:t xml:space="preserve"> then went to Marvin</w:t>
      </w:r>
      <w:r w:rsidR="00A267C9">
        <w:t xml:space="preserve">, and then to </w:t>
      </w:r>
      <w:r w:rsidR="00095A75">
        <w:t xml:space="preserve">Town of </w:t>
      </w:r>
      <w:r w:rsidR="00A267C9">
        <w:t>Weddington.</w:t>
      </w:r>
      <w:r w:rsidR="003A06FF">
        <w:t>)</w:t>
      </w:r>
    </w:p>
    <w:p w14:paraId="4CA0ADDA" w14:textId="2784C2FC" w:rsidR="003A06FF" w:rsidRDefault="003A06FF" w:rsidP="001D62A9">
      <w:pPr>
        <w:pStyle w:val="ListParagraph"/>
        <w:numPr>
          <w:ilvl w:val="0"/>
          <w:numId w:val="8"/>
        </w:numPr>
      </w:pPr>
      <w:r>
        <w:t xml:space="preserve">Craig </w:t>
      </w:r>
      <w:r w:rsidR="00737566">
        <w:t xml:space="preserve">Miller shared that </w:t>
      </w:r>
      <w:r>
        <w:t>t</w:t>
      </w:r>
      <w:r w:rsidR="00737566">
        <w:t xml:space="preserve">he </w:t>
      </w:r>
      <w:r>
        <w:t xml:space="preserve">municipalities in Catawba Co are trying to make their own partnership and </w:t>
      </w:r>
      <w:r w:rsidR="00095A75">
        <w:t>the Western Piedmont Council of Government was concerned about the RSPC. M</w:t>
      </w:r>
      <w:r w:rsidR="00737566">
        <w:t>embers are encouraged to approach them</w:t>
      </w:r>
      <w:r>
        <w:t xml:space="preserve"> from the standpoint of respectful collaboratio</w:t>
      </w:r>
      <w:r w:rsidR="00737566">
        <w:t>n.</w:t>
      </w:r>
    </w:p>
    <w:p w14:paraId="575DDC6C" w14:textId="5557F520" w:rsidR="00737566" w:rsidRDefault="00737566" w:rsidP="00622B98">
      <w:pPr>
        <w:pStyle w:val="ListParagraph"/>
        <w:numPr>
          <w:ilvl w:val="1"/>
          <w:numId w:val="31"/>
        </w:numPr>
      </w:pPr>
      <w:r>
        <w:lastRenderedPageBreak/>
        <w:t xml:space="preserve">Kari Raburn also shared that our media coverage </w:t>
      </w:r>
      <w:r w:rsidR="00095A75">
        <w:t>does not</w:t>
      </w:r>
      <w:r>
        <w:t xml:space="preserve"> necessarily cover Catawba County, so membership may not be as beneficial to them.</w:t>
      </w:r>
      <w:r w:rsidR="00095A75">
        <w:t xml:space="preserve"> Craig mentioned that Hickory may be receiving the same coverage.</w:t>
      </w:r>
    </w:p>
    <w:p w14:paraId="50027F82" w14:textId="77777777" w:rsidR="00737566" w:rsidRPr="00737566" w:rsidRDefault="00737566" w:rsidP="00622B98">
      <w:r w:rsidRPr="00737566">
        <w:t xml:space="preserve">Action Items:  </w:t>
      </w:r>
    </w:p>
    <w:p w14:paraId="6530C91B" w14:textId="4B7AD64F" w:rsidR="00737566" w:rsidRPr="00737566" w:rsidRDefault="00737566" w:rsidP="00737566">
      <w:pPr>
        <w:pStyle w:val="ListParagraph"/>
        <w:numPr>
          <w:ilvl w:val="0"/>
          <w:numId w:val="18"/>
        </w:numPr>
      </w:pPr>
      <w:bookmarkStart w:id="3" w:name="_Hlk40459444"/>
      <w:r w:rsidRPr="00737566">
        <w:t>Kari Raburn will check our media coverage map to see what areas it covers in terms of potential new member municipalities.</w:t>
      </w:r>
    </w:p>
    <w:p w14:paraId="337B76EE" w14:textId="77777777" w:rsidR="00F11374" w:rsidRPr="00F11374" w:rsidRDefault="00F11374" w:rsidP="00F11374">
      <w:pPr>
        <w:pStyle w:val="ListParagraph"/>
        <w:numPr>
          <w:ilvl w:val="0"/>
          <w:numId w:val="18"/>
        </w:numPr>
      </w:pPr>
      <w:r w:rsidRPr="00F11374">
        <w:t xml:space="preserve">Rising Solutions will send the potential new member municipalities spreadsheet to RSPC members for them to review whom they have connections to and can contact to expand our RSPC membership.  </w:t>
      </w:r>
    </w:p>
    <w:p w14:paraId="48BF05B3" w14:textId="6CE89BBB" w:rsidR="003A06FF" w:rsidRPr="00737566" w:rsidRDefault="00AB5856" w:rsidP="00AB5856">
      <w:pPr>
        <w:pStyle w:val="ListParagraph"/>
        <w:numPr>
          <w:ilvl w:val="0"/>
          <w:numId w:val="18"/>
        </w:numPr>
      </w:pPr>
      <w:r>
        <w:t xml:space="preserve">Seeking New Member Committee Chairman </w:t>
      </w:r>
    </w:p>
    <w:bookmarkEnd w:id="3"/>
    <w:p w14:paraId="2CADBDE9" w14:textId="030D9B1E" w:rsidR="00C80BF2" w:rsidRPr="00D7511D" w:rsidRDefault="00C80BF2">
      <w:pPr>
        <w:rPr>
          <w:b/>
          <w:bCs/>
          <w:u w:val="single"/>
        </w:rPr>
      </w:pPr>
      <w:r w:rsidRPr="00D7511D">
        <w:rPr>
          <w:b/>
          <w:bCs/>
          <w:u w:val="single"/>
        </w:rPr>
        <w:t>Outreach and Education Re</w:t>
      </w:r>
      <w:r w:rsidR="00737566" w:rsidRPr="00D7511D">
        <w:rPr>
          <w:b/>
          <w:bCs/>
          <w:u w:val="single"/>
        </w:rPr>
        <w:t>po</w:t>
      </w:r>
      <w:r w:rsidRPr="00D7511D">
        <w:rPr>
          <w:b/>
          <w:bCs/>
          <w:u w:val="single"/>
        </w:rPr>
        <w:t>rt</w:t>
      </w:r>
      <w:r w:rsidR="003A06FF" w:rsidRPr="00D7511D">
        <w:rPr>
          <w:b/>
          <w:bCs/>
          <w:u w:val="single"/>
        </w:rPr>
        <w:t xml:space="preserve"> – David Caldwell</w:t>
      </w:r>
    </w:p>
    <w:p w14:paraId="2DC8461C" w14:textId="0F799BBF" w:rsidR="003A06FF" w:rsidRDefault="00D00EBA" w:rsidP="007E7F4B">
      <w:pPr>
        <w:pStyle w:val="ListParagraph"/>
        <w:numPr>
          <w:ilvl w:val="0"/>
          <w:numId w:val="27"/>
        </w:numPr>
      </w:pPr>
      <w:r>
        <w:t xml:space="preserve">NC </w:t>
      </w:r>
      <w:r w:rsidR="00320F63">
        <w:t>AmeriCorps</w:t>
      </w:r>
      <w:r w:rsidR="003A06FF">
        <w:t xml:space="preserve"> </w:t>
      </w:r>
    </w:p>
    <w:p w14:paraId="1ABA0E4F" w14:textId="2FB40D94" w:rsidR="003A06FF" w:rsidRDefault="003A06FF" w:rsidP="003A06FF">
      <w:pPr>
        <w:pStyle w:val="ListParagraph"/>
        <w:numPr>
          <w:ilvl w:val="1"/>
          <w:numId w:val="9"/>
        </w:numPr>
      </w:pPr>
      <w:r>
        <w:t>Daisha</w:t>
      </w:r>
      <w:r w:rsidR="006934BE">
        <w:t xml:space="preserve"> Williams</w:t>
      </w:r>
      <w:r w:rsidR="00D00EBA">
        <w:t xml:space="preserve">, our NC </w:t>
      </w:r>
      <w:r w:rsidR="00320F63">
        <w:t>AmeriCorps</w:t>
      </w:r>
      <w:r w:rsidR="00D00EBA">
        <w:t xml:space="preserve"> Member,</w:t>
      </w:r>
      <w:r>
        <w:t xml:space="preserve"> came in February and was </w:t>
      </w:r>
      <w:r w:rsidR="00D00EBA">
        <w:t>at Mecklenburg County</w:t>
      </w:r>
      <w:r>
        <w:t xml:space="preserve"> until mid</w:t>
      </w:r>
      <w:r w:rsidR="00D00EBA">
        <w:t>-</w:t>
      </w:r>
      <w:r>
        <w:t>March with the COVID-19</w:t>
      </w:r>
      <w:r w:rsidR="00D00EBA">
        <w:t xml:space="preserve"> situation she is currently working from home.</w:t>
      </w:r>
    </w:p>
    <w:p w14:paraId="4F6FE28F" w14:textId="2DF8E6C7" w:rsidR="003A06FF" w:rsidRDefault="003A06FF" w:rsidP="003A06FF">
      <w:pPr>
        <w:pStyle w:val="ListParagraph"/>
        <w:numPr>
          <w:ilvl w:val="1"/>
          <w:numId w:val="9"/>
        </w:numPr>
      </w:pPr>
      <w:r>
        <w:t>She has been doing a tremendous job and has accomplished a lot.</w:t>
      </w:r>
    </w:p>
    <w:p w14:paraId="40BA381C" w14:textId="550D2F07" w:rsidR="003A06FF" w:rsidRDefault="003A06FF" w:rsidP="003A06FF">
      <w:pPr>
        <w:pStyle w:val="ListParagraph"/>
        <w:numPr>
          <w:ilvl w:val="1"/>
          <w:numId w:val="9"/>
        </w:numPr>
      </w:pPr>
      <w:r>
        <w:t>We had to sign an emergency teleworking agreement that is good through the end of June.</w:t>
      </w:r>
    </w:p>
    <w:p w14:paraId="62EA5D41" w14:textId="5DC0B5D5" w:rsidR="003A06FF" w:rsidRDefault="003A06FF" w:rsidP="003A06FF">
      <w:pPr>
        <w:pStyle w:val="ListParagraph"/>
        <w:numPr>
          <w:ilvl w:val="1"/>
          <w:numId w:val="9"/>
        </w:numPr>
      </w:pPr>
      <w:r>
        <w:t xml:space="preserve">There was a maximum </w:t>
      </w:r>
      <w:r w:rsidR="00D00EBA">
        <w:t>number</w:t>
      </w:r>
      <w:r>
        <w:t xml:space="preserve"> of hours of education work to get the educational bonus and that has been cut down 50% due to COVID</w:t>
      </w:r>
      <w:r w:rsidR="00737566">
        <w:t>-</w:t>
      </w:r>
      <w:r>
        <w:t>19</w:t>
      </w:r>
      <w:r w:rsidR="00737566">
        <w:t>.</w:t>
      </w:r>
    </w:p>
    <w:p w14:paraId="1F1AAC22" w14:textId="79BC95F7" w:rsidR="003A06FF" w:rsidRDefault="003A06FF" w:rsidP="003A06FF">
      <w:pPr>
        <w:pStyle w:val="ListParagraph"/>
        <w:numPr>
          <w:ilvl w:val="1"/>
          <w:numId w:val="9"/>
        </w:numPr>
      </w:pPr>
      <w:r>
        <w:t xml:space="preserve">Our portion </w:t>
      </w:r>
      <w:r w:rsidR="00737566">
        <w:t xml:space="preserve">for the </w:t>
      </w:r>
      <w:r w:rsidR="00D00EBA">
        <w:t>AmeriCorps</w:t>
      </w:r>
      <w:r w:rsidR="00737566">
        <w:t xml:space="preserve"> member is </w:t>
      </w:r>
      <w:r>
        <w:t>$4</w:t>
      </w:r>
      <w:r w:rsidR="00737566">
        <w:t>,</w:t>
      </w:r>
      <w:r>
        <w:t>750 this year.</w:t>
      </w:r>
    </w:p>
    <w:p w14:paraId="244E03B3" w14:textId="5441958D" w:rsidR="003A06FF" w:rsidRDefault="003A06FF" w:rsidP="003A06FF">
      <w:pPr>
        <w:pStyle w:val="ListParagraph"/>
        <w:numPr>
          <w:ilvl w:val="1"/>
          <w:numId w:val="9"/>
        </w:numPr>
      </w:pPr>
      <w:r>
        <w:t>Next year the budget increases to $11,000 but the grant can cover ½ of that again.</w:t>
      </w:r>
    </w:p>
    <w:p w14:paraId="73132FB1" w14:textId="5ED4B323" w:rsidR="003A06FF" w:rsidRDefault="006934BE" w:rsidP="003A06FF">
      <w:pPr>
        <w:pStyle w:val="ListParagraph"/>
        <w:numPr>
          <w:ilvl w:val="1"/>
          <w:numId w:val="9"/>
        </w:numPr>
      </w:pPr>
      <w:r>
        <w:t>Some highlights of things Daisha has completed thus far are a l</w:t>
      </w:r>
      <w:r w:rsidR="003A06FF">
        <w:t xml:space="preserve">ist of contacts for </w:t>
      </w:r>
      <w:r w:rsidR="00D00EBA">
        <w:t>T</w:t>
      </w:r>
      <w:r w:rsidR="003A06FF">
        <w:t xml:space="preserve">itle I schools, </w:t>
      </w:r>
      <w:r w:rsidR="00D00EBA">
        <w:t>Facebook</w:t>
      </w:r>
      <w:r w:rsidR="003A06FF">
        <w:t xml:space="preserve"> page for RSPC, BMP flyers, </w:t>
      </w:r>
      <w:r>
        <w:t>and</w:t>
      </w:r>
      <w:r w:rsidR="003A06FF">
        <w:t xml:space="preserve"> different BMP themes members were interested in</w:t>
      </w:r>
      <w:r w:rsidR="00D00EBA">
        <w:t xml:space="preserve"> having developed.</w:t>
      </w:r>
      <w:r w:rsidR="003A06FF">
        <w:t xml:space="preserve"> </w:t>
      </w:r>
    </w:p>
    <w:p w14:paraId="07DE1D78" w14:textId="06763FDB" w:rsidR="0004166C" w:rsidRDefault="0004166C" w:rsidP="003A06FF">
      <w:pPr>
        <w:pStyle w:val="ListParagraph"/>
        <w:numPr>
          <w:ilvl w:val="1"/>
          <w:numId w:val="9"/>
        </w:numPr>
      </w:pPr>
      <w:r>
        <w:t xml:space="preserve">David </w:t>
      </w:r>
      <w:r w:rsidR="006934BE">
        <w:t xml:space="preserve">Caldwell </w:t>
      </w:r>
      <w:r>
        <w:t xml:space="preserve">was the supervisor for February and March.  Then Regina </w:t>
      </w:r>
      <w:r w:rsidR="006934BE">
        <w:t xml:space="preserve">Guyer </w:t>
      </w:r>
      <w:r>
        <w:t>has picked up that role.  Daisha has begun working more with the WR</w:t>
      </w:r>
      <w:r w:rsidR="00D00EBA">
        <w:t>R</w:t>
      </w:r>
      <w:r>
        <w:t>I</w:t>
      </w:r>
      <w:r w:rsidR="00D00EBA">
        <w:t>-SWC</w:t>
      </w:r>
      <w:r>
        <w:t xml:space="preserve"> grant and developing an outline of her work</w:t>
      </w:r>
      <w:r w:rsidR="00D00EBA">
        <w:t xml:space="preserve"> for the project</w:t>
      </w:r>
      <w:r>
        <w:t xml:space="preserve"> – making </w:t>
      </w:r>
      <w:r w:rsidR="00D00EBA">
        <w:t xml:space="preserve">educational and outreach </w:t>
      </w:r>
      <w:r>
        <w:t>lessons plans, virtual lessons, online surveys, website development, etc.</w:t>
      </w:r>
    </w:p>
    <w:p w14:paraId="74154709" w14:textId="4E7FA522" w:rsidR="0004166C" w:rsidRDefault="0004166C" w:rsidP="003A06FF">
      <w:pPr>
        <w:pStyle w:val="ListParagraph"/>
        <w:numPr>
          <w:ilvl w:val="1"/>
          <w:numId w:val="9"/>
        </w:numPr>
      </w:pPr>
      <w:r>
        <w:t>Original plan was for her to move next to t</w:t>
      </w:r>
      <w:r w:rsidR="00D00EBA">
        <w:t>he T</w:t>
      </w:r>
      <w:r>
        <w:t xml:space="preserve">own of Mooresville, </w:t>
      </w:r>
      <w:r w:rsidR="00D00EBA">
        <w:t>yet, with COVID-19 work from home will continue</w:t>
      </w:r>
      <w:r>
        <w:t xml:space="preserve">.  </w:t>
      </w:r>
      <w:r w:rsidR="00D00EBA">
        <w:t>S</w:t>
      </w:r>
      <w:r>
        <w:t>he</w:t>
      </w:r>
      <w:r w:rsidR="00D00EBA">
        <w:t xml:space="preserve"> has</w:t>
      </w:r>
      <w:r>
        <w:t xml:space="preserve"> been doing </w:t>
      </w:r>
      <w:r w:rsidR="00D00EBA">
        <w:t>work which</w:t>
      </w:r>
      <w:r>
        <w:t xml:space="preserve"> will be very beneficial to all of the RSPC.</w:t>
      </w:r>
    </w:p>
    <w:p w14:paraId="50735F3E" w14:textId="4C2BF790" w:rsidR="00C80BF2" w:rsidRPr="00D7511D" w:rsidRDefault="00C80BF2">
      <w:pPr>
        <w:rPr>
          <w:b/>
          <w:bCs/>
          <w:u w:val="single"/>
        </w:rPr>
      </w:pPr>
      <w:r w:rsidRPr="00D7511D">
        <w:rPr>
          <w:b/>
          <w:bCs/>
          <w:u w:val="single"/>
        </w:rPr>
        <w:t>Training Committee Report</w:t>
      </w:r>
      <w:r w:rsidR="0004166C" w:rsidRPr="00D7511D">
        <w:rPr>
          <w:b/>
          <w:bCs/>
          <w:u w:val="single"/>
        </w:rPr>
        <w:t xml:space="preserve"> – </w:t>
      </w:r>
      <w:r w:rsidR="00622B98">
        <w:rPr>
          <w:b/>
          <w:bCs/>
          <w:u w:val="single"/>
        </w:rPr>
        <w:t>Ray Allen</w:t>
      </w:r>
    </w:p>
    <w:p w14:paraId="5EBA6EC6" w14:textId="51F7151A" w:rsidR="0004166C" w:rsidRDefault="0004166C" w:rsidP="007E7F4B">
      <w:pPr>
        <w:pStyle w:val="ListParagraph"/>
        <w:numPr>
          <w:ilvl w:val="0"/>
          <w:numId w:val="28"/>
        </w:numPr>
      </w:pPr>
      <w:r>
        <w:t xml:space="preserve">Ray Allen was </w:t>
      </w:r>
      <w:r w:rsidR="0007314F">
        <w:t>impressed</w:t>
      </w:r>
      <w:r>
        <w:t xml:space="preserve"> with the </w:t>
      </w:r>
      <w:r w:rsidR="00D00EBA">
        <w:t>E</w:t>
      </w:r>
      <w:r>
        <w:t xml:space="preserve">lected </w:t>
      </w:r>
      <w:r w:rsidR="00D00EBA">
        <w:t>Official’s</w:t>
      </w:r>
      <w:r>
        <w:t xml:space="preserve"> </w:t>
      </w:r>
      <w:r w:rsidR="00D00EBA">
        <w:t>W</w:t>
      </w:r>
      <w:r>
        <w:t xml:space="preserve">orkshop.  He will reach out to other </w:t>
      </w:r>
      <w:r w:rsidR="00D00EBA">
        <w:t>Training Committee</w:t>
      </w:r>
      <w:r>
        <w:t xml:space="preserve"> members.  </w:t>
      </w:r>
    </w:p>
    <w:p w14:paraId="10D1DCA0" w14:textId="7441306E" w:rsidR="0004166C" w:rsidRDefault="0004166C" w:rsidP="007E7F4B">
      <w:pPr>
        <w:pStyle w:val="ListParagraph"/>
        <w:numPr>
          <w:ilvl w:val="0"/>
          <w:numId w:val="28"/>
        </w:numPr>
      </w:pPr>
      <w:r>
        <w:t xml:space="preserve">With the current pandemic situation, we will forego the May training, but we will look for a way to have a </w:t>
      </w:r>
      <w:r w:rsidR="00D00EBA">
        <w:t>T</w:t>
      </w:r>
      <w:r>
        <w:t xml:space="preserve">ech </w:t>
      </w:r>
      <w:r w:rsidR="00D00EBA">
        <w:t>T</w:t>
      </w:r>
      <w:r>
        <w:t>alk for October, whether that be virtual or in person.</w:t>
      </w:r>
    </w:p>
    <w:p w14:paraId="245BF3A9" w14:textId="014FB0DF" w:rsidR="0004166C" w:rsidRDefault="0004166C" w:rsidP="0004166C">
      <w:pPr>
        <w:pStyle w:val="ListParagraph"/>
        <w:numPr>
          <w:ilvl w:val="1"/>
          <w:numId w:val="10"/>
        </w:numPr>
      </w:pPr>
      <w:r>
        <w:t xml:space="preserve">Franklin </w:t>
      </w:r>
      <w:r w:rsidR="006934BE">
        <w:t xml:space="preserve">Gover </w:t>
      </w:r>
      <w:r>
        <w:t>would like to plan for an in</w:t>
      </w:r>
      <w:r w:rsidR="006934BE">
        <w:t>-</w:t>
      </w:r>
      <w:r>
        <w:t xml:space="preserve">person </w:t>
      </w:r>
      <w:r w:rsidR="00D00EBA">
        <w:t>T</w:t>
      </w:r>
      <w:r>
        <w:t xml:space="preserve">ech </w:t>
      </w:r>
      <w:r w:rsidR="00D00EBA">
        <w:t>T</w:t>
      </w:r>
      <w:r>
        <w:t>alk</w:t>
      </w:r>
    </w:p>
    <w:p w14:paraId="18EA845A" w14:textId="7F7558AD" w:rsidR="0004166C" w:rsidRDefault="0004166C" w:rsidP="0004166C">
      <w:pPr>
        <w:pStyle w:val="ListParagraph"/>
        <w:numPr>
          <w:ilvl w:val="1"/>
          <w:numId w:val="10"/>
        </w:numPr>
      </w:pPr>
      <w:r>
        <w:t xml:space="preserve">Ray Allen </w:t>
      </w:r>
      <w:r w:rsidR="006934BE">
        <w:t>suggested the possibility of the</w:t>
      </w:r>
      <w:r>
        <w:t xml:space="preserve"> StormTech company </w:t>
      </w:r>
      <w:r w:rsidR="006934BE">
        <w:t xml:space="preserve">presenting at the </w:t>
      </w:r>
      <w:r w:rsidR="00D00EBA">
        <w:t>T</w:t>
      </w:r>
      <w:r w:rsidR="006934BE">
        <w:t xml:space="preserve">ech </w:t>
      </w:r>
      <w:r w:rsidR="00D00EBA">
        <w:t>T</w:t>
      </w:r>
      <w:r w:rsidR="006934BE">
        <w:t xml:space="preserve">alk </w:t>
      </w:r>
      <w:r>
        <w:t>with information on installations and inspections, etc.</w:t>
      </w:r>
    </w:p>
    <w:p w14:paraId="3D918708" w14:textId="3D7934A2" w:rsidR="0004166C" w:rsidRDefault="0004166C" w:rsidP="0004166C">
      <w:pPr>
        <w:pStyle w:val="ListParagraph"/>
        <w:numPr>
          <w:ilvl w:val="2"/>
          <w:numId w:val="10"/>
        </w:numPr>
      </w:pPr>
      <w:r>
        <w:lastRenderedPageBreak/>
        <w:t xml:space="preserve">Craig Miller – apprehension about having a company tell about their own proprietary </w:t>
      </w:r>
      <w:r w:rsidR="002631C1">
        <w:t>devices unless</w:t>
      </w:r>
      <w:r>
        <w:t xml:space="preserve"> they only focus on in</w:t>
      </w:r>
      <w:r w:rsidR="006934BE">
        <w:t>s</w:t>
      </w:r>
      <w:r>
        <w:t>pections and things in general</w:t>
      </w:r>
      <w:r w:rsidR="002631C1">
        <w:t xml:space="preserve">, not </w:t>
      </w:r>
      <w:r>
        <w:t>their own product.</w:t>
      </w:r>
    </w:p>
    <w:p w14:paraId="0CE7FDBD" w14:textId="6681A0F4" w:rsidR="0004166C" w:rsidRDefault="0004166C" w:rsidP="006934BE">
      <w:pPr>
        <w:pStyle w:val="ListParagraph"/>
        <w:numPr>
          <w:ilvl w:val="1"/>
          <w:numId w:val="10"/>
        </w:numPr>
      </w:pPr>
      <w:r>
        <w:t xml:space="preserve">David Caldwell </w:t>
      </w:r>
      <w:r w:rsidR="006934BE">
        <w:t>shared</w:t>
      </w:r>
      <w:r>
        <w:t xml:space="preserve"> </w:t>
      </w:r>
      <w:r w:rsidR="006934BE">
        <w:t xml:space="preserve">that Charlotte Mecklenburg </w:t>
      </w:r>
      <w:r>
        <w:t>has a grant with FEMA</w:t>
      </w:r>
      <w:r w:rsidR="006934BE">
        <w:t xml:space="preserve"> t</w:t>
      </w:r>
      <w:r>
        <w:t>esting low cost fl</w:t>
      </w:r>
      <w:r w:rsidR="002631C1">
        <w:t>ood</w:t>
      </w:r>
      <w:r>
        <w:t xml:space="preserve"> sensors to use in communities to detect floods, etc.  He can talk to someone in his office</w:t>
      </w:r>
      <w:r w:rsidR="006934BE">
        <w:t xml:space="preserve"> about the possibility of having a speaker share on this.</w:t>
      </w:r>
    </w:p>
    <w:p w14:paraId="1D1FA25B" w14:textId="55E5A1F6" w:rsidR="00CD1D27" w:rsidRPr="00CD1D27" w:rsidRDefault="0004166C" w:rsidP="00CD1D27">
      <w:r w:rsidRPr="00CD1D27">
        <w:t>Action Item</w:t>
      </w:r>
      <w:r w:rsidR="00CD1D27" w:rsidRPr="00CD1D27">
        <w:t>s</w:t>
      </w:r>
      <w:r w:rsidR="00CD1D27">
        <w:t>:</w:t>
      </w:r>
    </w:p>
    <w:p w14:paraId="53D397DD" w14:textId="58FE3F27" w:rsidR="0004166C" w:rsidRPr="00CD1D27" w:rsidRDefault="0004166C" w:rsidP="00CD1D27">
      <w:pPr>
        <w:pStyle w:val="ListParagraph"/>
        <w:numPr>
          <w:ilvl w:val="0"/>
          <w:numId w:val="20"/>
        </w:numPr>
      </w:pPr>
      <w:bookmarkStart w:id="4" w:name="_Hlk40459512"/>
      <w:r w:rsidRPr="00CD1D27">
        <w:t xml:space="preserve"> Ray</w:t>
      </w:r>
      <w:r w:rsidR="006934BE" w:rsidRPr="00CD1D27">
        <w:t xml:space="preserve"> Allen</w:t>
      </w:r>
      <w:r w:rsidRPr="00CD1D27">
        <w:t xml:space="preserve"> and Training Committee </w:t>
      </w:r>
      <w:r w:rsidR="006934BE" w:rsidRPr="00CD1D27">
        <w:t>will</w:t>
      </w:r>
      <w:r w:rsidRPr="00CD1D27">
        <w:t xml:space="preserve"> come up with ideas </w:t>
      </w:r>
      <w:r w:rsidR="00326E0D" w:rsidRPr="00CD1D27">
        <w:t>to share at August meeting for a</w:t>
      </w:r>
      <w:r w:rsidR="006934BE" w:rsidRPr="00CD1D27">
        <w:t xml:space="preserve"> </w:t>
      </w:r>
      <w:r w:rsidR="002631C1">
        <w:t>T</w:t>
      </w:r>
      <w:r w:rsidR="006934BE" w:rsidRPr="00CD1D27">
        <w:t xml:space="preserve">ech </w:t>
      </w:r>
      <w:r w:rsidR="002631C1">
        <w:t>T</w:t>
      </w:r>
      <w:r w:rsidR="006934BE" w:rsidRPr="00CD1D27">
        <w:t>alk in Octob</w:t>
      </w:r>
      <w:r w:rsidR="00326E0D" w:rsidRPr="00CD1D27">
        <w:t>er.</w:t>
      </w:r>
    </w:p>
    <w:p w14:paraId="7BA7EDF8" w14:textId="514C8413" w:rsidR="00326E0D" w:rsidRPr="00CD1D27" w:rsidRDefault="006934BE" w:rsidP="00CD1D27">
      <w:pPr>
        <w:pStyle w:val="ListParagraph"/>
        <w:numPr>
          <w:ilvl w:val="0"/>
          <w:numId w:val="20"/>
        </w:numPr>
      </w:pPr>
      <w:r w:rsidRPr="00CD1D27">
        <w:t>RSPC</w:t>
      </w:r>
      <w:r w:rsidR="00326E0D" w:rsidRPr="00CD1D27">
        <w:t xml:space="preserve"> Members </w:t>
      </w:r>
      <w:r w:rsidRPr="00CD1D27">
        <w:t xml:space="preserve">should </w:t>
      </w:r>
      <w:r w:rsidR="00326E0D" w:rsidRPr="00CD1D27">
        <w:t>come up with ideas of connections they have for speaker recommendations</w:t>
      </w:r>
      <w:r w:rsidRPr="00CD1D27">
        <w:t xml:space="preserve"> for our October Tech Talk and respond with ideas to an email that </w:t>
      </w:r>
      <w:r w:rsidR="00326E0D" w:rsidRPr="00CD1D27">
        <w:t xml:space="preserve">Rising Solutions </w:t>
      </w:r>
      <w:r w:rsidRPr="00CD1D27">
        <w:t>will send.</w:t>
      </w:r>
    </w:p>
    <w:bookmarkEnd w:id="4"/>
    <w:p w14:paraId="0F518EF6" w14:textId="60F02676" w:rsidR="00C80BF2" w:rsidRDefault="00320F63">
      <w:r w:rsidRPr="00D7511D">
        <w:rPr>
          <w:b/>
          <w:bCs/>
          <w:u w:val="single"/>
        </w:rPr>
        <w:t>AmeriCorps</w:t>
      </w:r>
      <w:r w:rsidR="00C80BF2" w:rsidRPr="00D7511D">
        <w:rPr>
          <w:b/>
          <w:bCs/>
          <w:u w:val="single"/>
        </w:rPr>
        <w:t xml:space="preserve"> Member Report – Daisha W</w:t>
      </w:r>
      <w:r w:rsidR="00326E0D" w:rsidRPr="00D7511D">
        <w:rPr>
          <w:b/>
          <w:bCs/>
          <w:u w:val="single"/>
        </w:rPr>
        <w:t>i</w:t>
      </w:r>
      <w:r w:rsidR="00C80BF2" w:rsidRPr="00D7511D">
        <w:rPr>
          <w:b/>
          <w:bCs/>
          <w:u w:val="single"/>
        </w:rPr>
        <w:t>lliams</w:t>
      </w:r>
    </w:p>
    <w:p w14:paraId="3773393F" w14:textId="61E12287" w:rsidR="00326E0D" w:rsidRDefault="00326E0D" w:rsidP="007E7F4B">
      <w:pPr>
        <w:pStyle w:val="ListParagraph"/>
        <w:numPr>
          <w:ilvl w:val="0"/>
          <w:numId w:val="29"/>
        </w:numPr>
      </w:pPr>
      <w:r>
        <w:t>Title I Schools</w:t>
      </w:r>
    </w:p>
    <w:p w14:paraId="14F68BE2" w14:textId="5037936D" w:rsidR="00326E0D" w:rsidRDefault="00B6646C" w:rsidP="00326E0D">
      <w:pPr>
        <w:pStyle w:val="ListParagraph"/>
        <w:numPr>
          <w:ilvl w:val="1"/>
          <w:numId w:val="11"/>
        </w:numPr>
      </w:pPr>
      <w:r>
        <w:t xml:space="preserve">An </w:t>
      </w:r>
      <w:r w:rsidR="00326E0D">
        <w:t>Excel document</w:t>
      </w:r>
      <w:r>
        <w:t xml:space="preserve"> has been created with</w:t>
      </w:r>
      <w:r w:rsidR="00326E0D">
        <w:t xml:space="preserve"> </w:t>
      </w:r>
      <w:r w:rsidR="002631C1">
        <w:t>all</w:t>
      </w:r>
      <w:r>
        <w:t xml:space="preserve"> the </w:t>
      </w:r>
      <w:r w:rsidR="00326E0D">
        <w:t>contact information for</w:t>
      </w:r>
      <w:r>
        <w:t xml:space="preserve"> the</w:t>
      </w:r>
      <w:r w:rsidR="00326E0D">
        <w:t xml:space="preserve"> Title I schools in the </w:t>
      </w:r>
      <w:r>
        <w:t xml:space="preserve">RSPC </w:t>
      </w:r>
      <w:r w:rsidR="00326E0D">
        <w:t>members’ municipalities</w:t>
      </w:r>
      <w:r>
        <w:t>.</w:t>
      </w:r>
    </w:p>
    <w:p w14:paraId="233DFB01" w14:textId="7C873994" w:rsidR="00326E0D" w:rsidRDefault="00326E0D" w:rsidP="007E7F4B">
      <w:pPr>
        <w:pStyle w:val="ListParagraph"/>
        <w:numPr>
          <w:ilvl w:val="0"/>
          <w:numId w:val="29"/>
        </w:numPr>
      </w:pPr>
      <w:r>
        <w:t>School Education Materials Research</w:t>
      </w:r>
      <w:r w:rsidR="00B6646C">
        <w:t xml:space="preserve"> has been done and c</w:t>
      </w:r>
      <w:r>
        <w:t xml:space="preserve">ontains materials for </w:t>
      </w:r>
      <w:r w:rsidR="002631C1">
        <w:t>Stormwater</w:t>
      </w:r>
      <w:r>
        <w:t xml:space="preserve"> education</w:t>
      </w:r>
    </w:p>
    <w:p w14:paraId="619EA29F" w14:textId="70FBBE92" w:rsidR="00326E0D" w:rsidRDefault="00326E0D" w:rsidP="007E7F4B">
      <w:pPr>
        <w:pStyle w:val="ListParagraph"/>
        <w:numPr>
          <w:ilvl w:val="0"/>
          <w:numId w:val="29"/>
        </w:numPr>
      </w:pPr>
      <w:r>
        <w:t>Research on BMPs</w:t>
      </w:r>
      <w:r w:rsidR="00B6646C">
        <w:t xml:space="preserve"> – A compilation of the various BMPs for different areas was created.</w:t>
      </w:r>
    </w:p>
    <w:p w14:paraId="0EA126C9" w14:textId="0A730A4F" w:rsidR="00326E0D" w:rsidRDefault="00326E0D" w:rsidP="00326E0D">
      <w:pPr>
        <w:pStyle w:val="ListParagraph"/>
        <w:numPr>
          <w:ilvl w:val="1"/>
          <w:numId w:val="11"/>
        </w:numPr>
      </w:pPr>
      <w:r>
        <w:t>Members are asked to look over the list of BMP themes and select the ones that are of priority</w:t>
      </w:r>
      <w:r w:rsidR="00B6646C">
        <w:t xml:space="preserve"> for their municipalities.</w:t>
      </w:r>
    </w:p>
    <w:p w14:paraId="085AD95A" w14:textId="77A2A52C" w:rsidR="00326E0D" w:rsidRDefault="00326E0D" w:rsidP="00326E0D">
      <w:pPr>
        <w:pStyle w:val="ListParagraph"/>
        <w:numPr>
          <w:ilvl w:val="1"/>
          <w:numId w:val="11"/>
        </w:numPr>
      </w:pPr>
      <w:r>
        <w:t>8.5 x 11 Flyers are easier and more accessible than tri-fold brochures – Craig Miller</w:t>
      </w:r>
    </w:p>
    <w:p w14:paraId="7D4CCEF0" w14:textId="29502EEC" w:rsidR="00326E0D" w:rsidRDefault="00986D6F" w:rsidP="007E7F4B">
      <w:pPr>
        <w:pStyle w:val="ListParagraph"/>
        <w:numPr>
          <w:ilvl w:val="0"/>
          <w:numId w:val="29"/>
        </w:numPr>
      </w:pPr>
      <w:r>
        <w:t xml:space="preserve">Preview of </w:t>
      </w:r>
      <w:r w:rsidR="002631C1">
        <w:t xml:space="preserve">module </w:t>
      </w:r>
      <w:r>
        <w:t>video – Daisha did a great job.</w:t>
      </w:r>
    </w:p>
    <w:p w14:paraId="5A5A3061" w14:textId="67B72736" w:rsidR="00986D6F" w:rsidRDefault="00986D6F" w:rsidP="00986D6F">
      <w:pPr>
        <w:pStyle w:val="ListParagraph"/>
        <w:numPr>
          <w:ilvl w:val="1"/>
          <w:numId w:val="11"/>
        </w:numPr>
      </w:pPr>
      <w:r>
        <w:t xml:space="preserve">Craig Miller </w:t>
      </w:r>
      <w:r w:rsidR="00B6646C">
        <w:t>as</w:t>
      </w:r>
      <w:r w:rsidR="002631C1">
        <w:t>ked</w:t>
      </w:r>
      <w:r>
        <w:t xml:space="preserve"> what are some ideas for where we could use this video?</w:t>
      </w:r>
    </w:p>
    <w:p w14:paraId="18290DF1" w14:textId="0F7AA29C" w:rsidR="00986D6F" w:rsidRDefault="00986D6F" w:rsidP="00986D6F">
      <w:pPr>
        <w:pStyle w:val="ListParagraph"/>
        <w:numPr>
          <w:ilvl w:val="2"/>
          <w:numId w:val="11"/>
        </w:numPr>
      </w:pPr>
      <w:r>
        <w:t>Daisha</w:t>
      </w:r>
      <w:r w:rsidR="00B6646C">
        <w:t xml:space="preserve"> suggests that it could be</w:t>
      </w:r>
      <w:r>
        <w:t xml:space="preserve"> use</w:t>
      </w:r>
      <w:r w:rsidR="00B6646C">
        <w:t>d</w:t>
      </w:r>
      <w:r>
        <w:t xml:space="preserve"> for the grant and post it on the grant website.  This could overlap with the education modules.  EdPuzzles website that these videos can be uploaded with quiz questions that pop up during viewing.</w:t>
      </w:r>
    </w:p>
    <w:p w14:paraId="53E2D358" w14:textId="70E7048C" w:rsidR="00B6646C" w:rsidRPr="00A82A96" w:rsidRDefault="00986D6F" w:rsidP="00A82A96">
      <w:pPr>
        <w:pStyle w:val="ListParagraph"/>
        <w:numPr>
          <w:ilvl w:val="2"/>
          <w:numId w:val="11"/>
        </w:numPr>
      </w:pPr>
      <w:r>
        <w:t xml:space="preserve">Regina </w:t>
      </w:r>
      <w:r w:rsidR="00B6646C">
        <w:t>Guyer suggests</w:t>
      </w:r>
      <w:r>
        <w:t xml:space="preserve"> they could be posted on each municipality’s websites</w:t>
      </w:r>
    </w:p>
    <w:p w14:paraId="77DAEB60" w14:textId="77777777" w:rsidR="00CD1D27" w:rsidRPr="00CD1D27" w:rsidRDefault="00B6646C" w:rsidP="00622B98">
      <w:r w:rsidRPr="00CD1D27">
        <w:t xml:space="preserve">Action Item:  </w:t>
      </w:r>
    </w:p>
    <w:p w14:paraId="142E6056" w14:textId="14B463FA" w:rsidR="00B6646C" w:rsidRPr="00CD1D27" w:rsidRDefault="00B6646C" w:rsidP="00CD1D27">
      <w:pPr>
        <w:pStyle w:val="ListParagraph"/>
        <w:numPr>
          <w:ilvl w:val="0"/>
          <w:numId w:val="21"/>
        </w:numPr>
      </w:pPr>
      <w:bookmarkStart w:id="5" w:name="_Hlk40459548"/>
      <w:r w:rsidRPr="00CD1D27">
        <w:t>A Groupvine email will be sent out by Daisha Williams for RSPC member responses</w:t>
      </w:r>
      <w:r w:rsidR="00A82A96" w:rsidRPr="00CD1D27">
        <w:t>.</w:t>
      </w:r>
    </w:p>
    <w:p w14:paraId="72CFCEB3" w14:textId="77777777" w:rsidR="00A82A96" w:rsidRPr="00CD1D27" w:rsidRDefault="00A82A96" w:rsidP="00622B98">
      <w:pPr>
        <w:pStyle w:val="ListParagraph"/>
        <w:numPr>
          <w:ilvl w:val="2"/>
          <w:numId w:val="30"/>
        </w:numPr>
      </w:pPr>
      <w:r w:rsidRPr="00CD1D27">
        <w:t>RSPC members should review the Title I schools document and add any school contacts that they already have, Title I or not.</w:t>
      </w:r>
    </w:p>
    <w:p w14:paraId="3E357089" w14:textId="73F400CE" w:rsidR="00A82A96" w:rsidRPr="00CD1D27" w:rsidRDefault="00A82A96" w:rsidP="00622B98">
      <w:pPr>
        <w:pStyle w:val="ListParagraph"/>
        <w:numPr>
          <w:ilvl w:val="2"/>
          <w:numId w:val="30"/>
        </w:numPr>
      </w:pPr>
      <w:r w:rsidRPr="00CD1D27">
        <w:t xml:space="preserve"> RSPC members are asked to review the School Education Materials Research document and email Daisha with any additional resources that you have or are aware of.</w:t>
      </w:r>
    </w:p>
    <w:p w14:paraId="13E868F5" w14:textId="157F2D28" w:rsidR="00B6646C" w:rsidRPr="00CD1D27" w:rsidRDefault="00A82A96" w:rsidP="00622B98">
      <w:pPr>
        <w:pStyle w:val="ListParagraph"/>
        <w:numPr>
          <w:ilvl w:val="2"/>
          <w:numId w:val="30"/>
        </w:numPr>
      </w:pPr>
      <w:r w:rsidRPr="00CD1D27">
        <w:t>RSPC members are asked to respond with the BMPs that are highest priority to their municipality, so that Daisha can focus her efforts on items that are most beneficial to the group.</w:t>
      </w:r>
    </w:p>
    <w:bookmarkEnd w:id="5"/>
    <w:p w14:paraId="439BBF81" w14:textId="09ACE9E3" w:rsidR="00C80BF2" w:rsidRPr="00D7511D" w:rsidRDefault="00C80BF2">
      <w:pPr>
        <w:rPr>
          <w:b/>
          <w:bCs/>
          <w:u w:val="single"/>
        </w:rPr>
      </w:pPr>
      <w:r w:rsidRPr="00D7511D">
        <w:rPr>
          <w:b/>
          <w:bCs/>
          <w:u w:val="single"/>
        </w:rPr>
        <w:t>Media Campaign – Kari Raburn and Daisha Williams</w:t>
      </w:r>
    </w:p>
    <w:p w14:paraId="499554FF" w14:textId="116DC559" w:rsidR="00986D6F" w:rsidRDefault="00986D6F" w:rsidP="007E7F4B">
      <w:pPr>
        <w:pStyle w:val="ListParagraph"/>
        <w:numPr>
          <w:ilvl w:val="0"/>
          <w:numId w:val="29"/>
        </w:numPr>
      </w:pPr>
      <w:r>
        <w:lastRenderedPageBreak/>
        <w:t>Delivered impressions were low from the fall campaign</w:t>
      </w:r>
      <w:r w:rsidR="00A82A96">
        <w:t>,</w:t>
      </w:r>
      <w:r>
        <w:t xml:space="preserve"> but they were able to compensate for that and give us what they promised</w:t>
      </w:r>
      <w:r w:rsidR="00A82A96">
        <w:t>.</w:t>
      </w:r>
    </w:p>
    <w:p w14:paraId="6BD71584" w14:textId="2900F544" w:rsidR="00986D6F" w:rsidRDefault="00986D6F" w:rsidP="007E7F4B">
      <w:pPr>
        <w:pStyle w:val="ListParagraph"/>
        <w:numPr>
          <w:ilvl w:val="0"/>
          <w:numId w:val="29"/>
        </w:numPr>
      </w:pPr>
      <w:r>
        <w:t xml:space="preserve">We have switched back to WCCB because </w:t>
      </w:r>
      <w:r w:rsidR="002631C1">
        <w:t>it provides</w:t>
      </w:r>
      <w:r>
        <w:t xml:space="preserve"> more for our money</w:t>
      </w:r>
      <w:r w:rsidR="002631C1">
        <w:t xml:space="preserve"> and includes</w:t>
      </w:r>
      <w:r>
        <w:t xml:space="preserve"> the in-studio interview.  </w:t>
      </w:r>
    </w:p>
    <w:p w14:paraId="1E157928" w14:textId="624D34BB" w:rsidR="00073DFF" w:rsidRDefault="00986D6F" w:rsidP="007E7F4B">
      <w:pPr>
        <w:pStyle w:val="ListParagraph"/>
        <w:numPr>
          <w:ilvl w:val="0"/>
          <w:numId w:val="29"/>
        </w:numPr>
      </w:pPr>
      <w:r>
        <w:t>We need someone who would be interested in doing the interview which is sc</w:t>
      </w:r>
      <w:r w:rsidR="00A82A96">
        <w:t>he</w:t>
      </w:r>
      <w:r>
        <w:t>duled for May although it will likely be pushed back with the current pandemic.</w:t>
      </w:r>
      <w:r w:rsidR="00A82A96">
        <w:t xml:space="preserve">  Daisha Williams volunteered to do the spotlight.</w:t>
      </w:r>
    </w:p>
    <w:p w14:paraId="46ECC4E5" w14:textId="29A13A0C" w:rsidR="00C95132" w:rsidRDefault="00C95132" w:rsidP="007E7F4B">
      <w:pPr>
        <w:pStyle w:val="ListParagraph"/>
        <w:numPr>
          <w:ilvl w:val="0"/>
          <w:numId w:val="29"/>
        </w:numPr>
      </w:pPr>
      <w:r>
        <w:t>For FY21 the budget will stay the same for TV and Radio campaign</w:t>
      </w:r>
    </w:p>
    <w:p w14:paraId="293CA5B1" w14:textId="69ED345F" w:rsidR="00C95132" w:rsidRDefault="00C95132" w:rsidP="00C95132">
      <w:pPr>
        <w:pStyle w:val="ListParagraph"/>
        <w:numPr>
          <w:ilvl w:val="1"/>
          <w:numId w:val="29"/>
        </w:numPr>
      </w:pPr>
      <w:r>
        <w:t>WCCB is offering both a Carolina InSight and a Rising News Spotlight with each campaign</w:t>
      </w:r>
    </w:p>
    <w:p w14:paraId="4BFF14F3" w14:textId="473885D9" w:rsidR="00C95132" w:rsidRDefault="00C95132" w:rsidP="00354529">
      <w:pPr>
        <w:pStyle w:val="ListParagraph"/>
        <w:numPr>
          <w:ilvl w:val="1"/>
          <w:numId w:val="29"/>
        </w:numPr>
      </w:pPr>
      <w:r>
        <w:t xml:space="preserve">Focused ads will replace the google pay per click, but still be </w:t>
      </w:r>
      <w:r w:rsidR="00E25DBF">
        <w:t>$600 per campaign</w:t>
      </w:r>
    </w:p>
    <w:p w14:paraId="65702117" w14:textId="77777777" w:rsidR="00073DFF" w:rsidRDefault="00A82A96" w:rsidP="007E7F4B">
      <w:pPr>
        <w:pStyle w:val="ListParagraph"/>
        <w:numPr>
          <w:ilvl w:val="0"/>
          <w:numId w:val="29"/>
        </w:numPr>
      </w:pPr>
      <w:r>
        <w:t>Daisha has been working on the Facebook pag</w:t>
      </w:r>
      <w:r w:rsidR="00073DFF">
        <w:t>e and using it to promote exposure.</w:t>
      </w:r>
    </w:p>
    <w:p w14:paraId="48065D89" w14:textId="05D2526E" w:rsidR="00CD1D27" w:rsidRDefault="00A82A96" w:rsidP="00622B98">
      <w:pPr>
        <w:pStyle w:val="ListParagraph"/>
        <w:numPr>
          <w:ilvl w:val="0"/>
          <w:numId w:val="32"/>
        </w:numPr>
      </w:pPr>
      <w:r>
        <w:t xml:space="preserve">She </w:t>
      </w:r>
      <w:r w:rsidR="00073DFF">
        <w:t xml:space="preserve">is planning to do monthly spotlights of RSPC member municipalities.  She started with Charlotte-Mecklenburg. </w:t>
      </w:r>
      <w:r w:rsidR="00073DFF" w:rsidRPr="00073DFF">
        <w:t>Daisha writes up these posts</w:t>
      </w:r>
      <w:r w:rsidR="00073DFF">
        <w:t xml:space="preserve"> so they </w:t>
      </w:r>
      <w:r w:rsidR="002631C1">
        <w:t>do not</w:t>
      </w:r>
      <w:r w:rsidR="00073DFF">
        <w:t xml:space="preserve"> require much from the members,</w:t>
      </w:r>
      <w:r w:rsidR="00073DFF" w:rsidRPr="00073DFF">
        <w:t xml:space="preserve"> but</w:t>
      </w:r>
      <w:r w:rsidR="00767655">
        <w:t xml:space="preserve"> she</w:t>
      </w:r>
      <w:r w:rsidR="00073DFF" w:rsidRPr="00073DFF">
        <w:t xml:space="preserve"> would like the members to send any information that they</w:t>
      </w:r>
      <w:r w:rsidR="002631C1">
        <w:t xml:space="preserve"> woul</w:t>
      </w:r>
      <w:r w:rsidR="00073DFF" w:rsidRPr="00073DFF">
        <w:t>d like shared.</w:t>
      </w:r>
      <w:r w:rsidR="00767655">
        <w:t xml:space="preserve">  In addition, she wants to link these spotlights to the member municipalities’ Facebook to increase exposure.</w:t>
      </w:r>
    </w:p>
    <w:p w14:paraId="5276136B" w14:textId="0EF161A3" w:rsidR="00767655" w:rsidRDefault="00767655" w:rsidP="00622B98">
      <w:pPr>
        <w:pStyle w:val="ListParagraph"/>
        <w:numPr>
          <w:ilvl w:val="1"/>
          <w:numId w:val="33"/>
        </w:numPr>
      </w:pPr>
      <w:r>
        <w:t>Scott Attaway with Lowell can do the June spotlight.</w:t>
      </w:r>
    </w:p>
    <w:p w14:paraId="341F463A" w14:textId="48F777E7" w:rsidR="0007314F" w:rsidRDefault="0007314F" w:rsidP="00622B98">
      <w:pPr>
        <w:pStyle w:val="ListParagraph"/>
        <w:numPr>
          <w:ilvl w:val="1"/>
          <w:numId w:val="33"/>
        </w:numPr>
      </w:pPr>
      <w:r>
        <w:t>Franklin Gover will work with Daisha for China Grove’s spotlight.</w:t>
      </w:r>
    </w:p>
    <w:p w14:paraId="4E55C6C4" w14:textId="53E68DAF" w:rsidR="002631C1" w:rsidRDefault="002631C1" w:rsidP="00622B98">
      <w:pPr>
        <w:pStyle w:val="ListParagraph"/>
        <w:numPr>
          <w:ilvl w:val="1"/>
          <w:numId w:val="33"/>
        </w:numPr>
      </w:pPr>
      <w:r>
        <w:t xml:space="preserve">Ellen Dowling will work with Daisha for the Spotlight, has requested time to allow the Monroe website to be updated. </w:t>
      </w:r>
    </w:p>
    <w:p w14:paraId="4ED653FB" w14:textId="69127450" w:rsidR="002631C1" w:rsidRDefault="002631C1" w:rsidP="00622B98">
      <w:pPr>
        <w:pStyle w:val="ListParagraph"/>
        <w:numPr>
          <w:ilvl w:val="1"/>
          <w:numId w:val="33"/>
        </w:numPr>
      </w:pPr>
      <w:r>
        <w:t xml:space="preserve">Ray Allen will work with Daisha for a Spotlight this fall, would like to pursue when a new educational outreach </w:t>
      </w:r>
      <w:r w:rsidR="0007314F">
        <w:t xml:space="preserve">staff member joins Statesville. </w:t>
      </w:r>
    </w:p>
    <w:p w14:paraId="188F2D4F" w14:textId="3DD18863" w:rsidR="00073DFF" w:rsidRDefault="00073DFF" w:rsidP="00622B98">
      <w:pPr>
        <w:pStyle w:val="ListParagraph"/>
        <w:numPr>
          <w:ilvl w:val="0"/>
          <w:numId w:val="32"/>
        </w:numPr>
      </w:pPr>
      <w:r>
        <w:t>She is also doing Freshwater Fridays in which she is highlighting important issues pertaining to stormwater.</w:t>
      </w:r>
    </w:p>
    <w:p w14:paraId="05013EA0" w14:textId="3432BCB3" w:rsidR="00CD1D27" w:rsidRPr="00767655" w:rsidRDefault="00CD1D27" w:rsidP="00D52F75">
      <w:pPr>
        <w:pStyle w:val="ListParagraph"/>
        <w:numPr>
          <w:ilvl w:val="0"/>
          <w:numId w:val="19"/>
        </w:numPr>
      </w:pPr>
      <w:r>
        <w:t>Facebook offers $200 in ad credits, so this could be a good time to invest in our media campaign with Facebook.</w:t>
      </w:r>
      <w:r w:rsidR="00D52F75">
        <w:t xml:space="preserve"> </w:t>
      </w:r>
      <w:r>
        <w:t xml:space="preserve">Ellen shared that they do that with </w:t>
      </w:r>
      <w:r w:rsidR="00D52F75">
        <w:t>P</w:t>
      </w:r>
      <w:r>
        <w:t xml:space="preserve">arks and </w:t>
      </w:r>
      <w:r w:rsidR="00D52F75">
        <w:t>R</w:t>
      </w:r>
      <w:r>
        <w:t xml:space="preserve">ec in </w:t>
      </w:r>
      <w:r w:rsidR="00565EB3">
        <w:t>Monroe,</w:t>
      </w:r>
      <w:r>
        <w:t xml:space="preserve"> and it helps.</w:t>
      </w:r>
    </w:p>
    <w:p w14:paraId="231940B3" w14:textId="50562890" w:rsidR="00CD1D27" w:rsidRPr="00CD1D27" w:rsidRDefault="00CD1D27" w:rsidP="00622B98">
      <w:r>
        <w:t>A</w:t>
      </w:r>
      <w:r w:rsidRPr="00CD1D27">
        <w:t>ction Item</w:t>
      </w:r>
      <w:r w:rsidR="00565EB3">
        <w:t>s</w:t>
      </w:r>
      <w:r w:rsidRPr="00CD1D27">
        <w:t xml:space="preserve">:  </w:t>
      </w:r>
    </w:p>
    <w:p w14:paraId="5EB86751" w14:textId="77777777" w:rsidR="00767655" w:rsidRPr="00767655" w:rsidRDefault="00CD1D27" w:rsidP="00767655">
      <w:pPr>
        <w:pStyle w:val="ListParagraph"/>
        <w:numPr>
          <w:ilvl w:val="1"/>
          <w:numId w:val="19"/>
        </w:numPr>
      </w:pPr>
      <w:bookmarkStart w:id="6" w:name="_Hlk40459596"/>
      <w:r w:rsidRPr="00767655">
        <w:t xml:space="preserve">RSPC members should email Rising Solutions with suggested topics to focus on for the </w:t>
      </w:r>
      <w:r w:rsidR="00767655" w:rsidRPr="00767655">
        <w:t xml:space="preserve">media campaign </w:t>
      </w:r>
      <w:r w:rsidRPr="00767655">
        <w:t>spotlight.</w:t>
      </w:r>
    </w:p>
    <w:p w14:paraId="226159A6" w14:textId="6EDFDCC6" w:rsidR="00767655" w:rsidRPr="00767655" w:rsidRDefault="00CD1D27" w:rsidP="00767655">
      <w:pPr>
        <w:pStyle w:val="ListParagraph"/>
        <w:numPr>
          <w:ilvl w:val="1"/>
          <w:numId w:val="19"/>
        </w:numPr>
      </w:pPr>
      <w:r w:rsidRPr="00767655">
        <w:t xml:space="preserve">RSPC members </w:t>
      </w:r>
      <w:r w:rsidR="00767655" w:rsidRPr="00767655">
        <w:t>should email Daisha</w:t>
      </w:r>
      <w:r w:rsidRPr="00767655">
        <w:t xml:space="preserve"> </w:t>
      </w:r>
      <w:r w:rsidR="00C931CC">
        <w:t xml:space="preserve">and </w:t>
      </w:r>
      <w:r w:rsidRPr="00767655">
        <w:t xml:space="preserve">share if they have access to their municipality’s </w:t>
      </w:r>
      <w:r w:rsidR="00D52F75">
        <w:t>F</w:t>
      </w:r>
      <w:r w:rsidRPr="00767655">
        <w:t>acebook page</w:t>
      </w:r>
      <w:r w:rsidR="007E7F4B">
        <w:t>. I</w:t>
      </w:r>
      <w:r w:rsidRPr="00767655">
        <w:t>f not, do they have contact information for how to get our posts shared and linked to their municipality’s page to boost views.</w:t>
      </w:r>
    </w:p>
    <w:p w14:paraId="6A024912" w14:textId="6F5FFC12" w:rsidR="00CD1D27" w:rsidRDefault="00767655" w:rsidP="00CD1D27">
      <w:pPr>
        <w:pStyle w:val="ListParagraph"/>
        <w:numPr>
          <w:ilvl w:val="1"/>
          <w:numId w:val="19"/>
        </w:numPr>
      </w:pPr>
      <w:r w:rsidRPr="00767655">
        <w:t>RSPC members should let Daisha know when they are able to v</w:t>
      </w:r>
      <w:r w:rsidR="00CD1D27" w:rsidRPr="00767655">
        <w:t xml:space="preserve">olunteer for the </w:t>
      </w:r>
      <w:r w:rsidRPr="00767655">
        <w:t xml:space="preserve">upcoming </w:t>
      </w:r>
      <w:r w:rsidR="00CD1D27" w:rsidRPr="00767655">
        <w:t>spotlight positions</w:t>
      </w:r>
      <w:r w:rsidRPr="00767655">
        <w:t xml:space="preserve"> for Facebook</w:t>
      </w:r>
      <w:r w:rsidR="00D52F75">
        <w:t xml:space="preserve">, especially if </w:t>
      </w:r>
      <w:r w:rsidR="0007314F">
        <w:t>they are</w:t>
      </w:r>
      <w:r w:rsidR="00D52F75">
        <w:t xml:space="preserve"> able to do July</w:t>
      </w:r>
      <w:r w:rsidR="00CD1D27" w:rsidRPr="00767655">
        <w:t xml:space="preserve">.  </w:t>
      </w:r>
    </w:p>
    <w:bookmarkEnd w:id="6"/>
    <w:p w14:paraId="48564ACE" w14:textId="403DD177" w:rsidR="00CD1D27" w:rsidRPr="00D7511D" w:rsidRDefault="00CD1D27" w:rsidP="00D52F75">
      <w:pPr>
        <w:rPr>
          <w:b/>
          <w:bCs/>
          <w:u w:val="single"/>
        </w:rPr>
      </w:pPr>
      <w:r w:rsidRPr="00D7511D">
        <w:rPr>
          <w:b/>
          <w:bCs/>
          <w:u w:val="single"/>
        </w:rPr>
        <w:t>Website – Kari Raburn</w:t>
      </w:r>
    </w:p>
    <w:p w14:paraId="29484B0B" w14:textId="0E0F4D5D" w:rsidR="00CA7A8D" w:rsidRDefault="00D52F75" w:rsidP="00CA7A8D">
      <w:pPr>
        <w:pStyle w:val="ListParagraph"/>
        <w:numPr>
          <w:ilvl w:val="0"/>
          <w:numId w:val="13"/>
        </w:numPr>
      </w:pPr>
      <w:r>
        <w:t>We are working to c</w:t>
      </w:r>
      <w:r w:rsidR="00CA7A8D">
        <w:t>oordinat</w:t>
      </w:r>
      <w:r>
        <w:t>e</w:t>
      </w:r>
      <w:r w:rsidR="00CA7A8D">
        <w:t xml:space="preserve"> how to host </w:t>
      </w:r>
      <w:r w:rsidR="0007314F">
        <w:t>all</w:t>
      </w:r>
      <w:r w:rsidR="00CA7A8D">
        <w:t xml:space="preserve"> the videos on our website.  We will likely need to use another interface like </w:t>
      </w:r>
      <w:r w:rsidR="00565EB3">
        <w:t>V</w:t>
      </w:r>
      <w:r w:rsidR="00CA7A8D">
        <w:t>i</w:t>
      </w:r>
      <w:r>
        <w:t>me</w:t>
      </w:r>
      <w:r w:rsidR="00CA7A8D">
        <w:t>o - $20/month or around $70 if we want live video streaming</w:t>
      </w:r>
      <w:r>
        <w:t>.</w:t>
      </w:r>
    </w:p>
    <w:p w14:paraId="01247E83" w14:textId="1FB4A166" w:rsidR="00CA7A8D" w:rsidRDefault="00CA7A8D" w:rsidP="00CA7A8D">
      <w:pPr>
        <w:pStyle w:val="ListParagraph"/>
        <w:numPr>
          <w:ilvl w:val="0"/>
          <w:numId w:val="13"/>
        </w:numPr>
      </w:pPr>
      <w:r>
        <w:t xml:space="preserve">The </w:t>
      </w:r>
      <w:r w:rsidR="0007314F">
        <w:t>A</w:t>
      </w:r>
      <w:r>
        <w:t xml:space="preserve">gency </w:t>
      </w:r>
      <w:r w:rsidR="00E25DBF">
        <w:t xml:space="preserve">has put together a proposal to help with getting virtual trainings for K-12, community members, and stormwater professional running smoothly including optimizing the interface for each group as well as live video </w:t>
      </w:r>
      <w:r w:rsidR="00320F63">
        <w:t>streaming which</w:t>
      </w:r>
      <w:r>
        <w:t xml:space="preserve"> would cost $5,000</w:t>
      </w:r>
      <w:r w:rsidR="00D52F75">
        <w:t>.</w:t>
      </w:r>
    </w:p>
    <w:p w14:paraId="247F5B1C" w14:textId="204B59BC" w:rsidR="000F57E4" w:rsidRDefault="000F57E4" w:rsidP="00CA7A8D">
      <w:pPr>
        <w:pStyle w:val="ListParagraph"/>
        <w:numPr>
          <w:ilvl w:val="0"/>
          <w:numId w:val="13"/>
        </w:numPr>
      </w:pPr>
      <w:r>
        <w:t xml:space="preserve">EEG grant review that will be submitted at the end of </w:t>
      </w:r>
      <w:r w:rsidR="00D52F75">
        <w:t>M</w:t>
      </w:r>
      <w:r>
        <w:t>ay and should hear back around the timing of the August meeting</w:t>
      </w:r>
    </w:p>
    <w:p w14:paraId="4DBB5B03" w14:textId="5441A021" w:rsidR="00C80BF2" w:rsidRPr="00D7511D" w:rsidRDefault="00C80BF2">
      <w:pPr>
        <w:rPr>
          <w:b/>
          <w:bCs/>
          <w:u w:val="single"/>
        </w:rPr>
      </w:pPr>
      <w:r w:rsidRPr="00D7511D">
        <w:rPr>
          <w:b/>
          <w:bCs/>
          <w:u w:val="single"/>
        </w:rPr>
        <w:lastRenderedPageBreak/>
        <w:t>WRRI – SWC Grant Report – Regina Guyer</w:t>
      </w:r>
    </w:p>
    <w:p w14:paraId="47B40A07" w14:textId="654FCF40" w:rsidR="000F57E4" w:rsidRDefault="0007314F" w:rsidP="0007314F">
      <w:pPr>
        <w:pStyle w:val="ListParagraph"/>
        <w:numPr>
          <w:ilvl w:val="0"/>
          <w:numId w:val="14"/>
        </w:numPr>
      </w:pPr>
      <w:r>
        <w:t>WRRI-SWC has funded our grant project</w:t>
      </w:r>
      <w:r w:rsidR="000F57E4">
        <w:t xml:space="preserve"> </w:t>
      </w:r>
      <w:r>
        <w:t>with</w:t>
      </w:r>
      <w:r w:rsidR="000F57E4">
        <w:t xml:space="preserve"> J</w:t>
      </w:r>
      <w:r>
        <w:t xml:space="preserve">ohnson </w:t>
      </w:r>
      <w:r w:rsidR="000F57E4">
        <w:t>C</w:t>
      </w:r>
      <w:r>
        <w:t xml:space="preserve"> </w:t>
      </w:r>
      <w:r w:rsidR="000F57E4">
        <w:t>S</w:t>
      </w:r>
      <w:r>
        <w:t xml:space="preserve">mith </w:t>
      </w:r>
      <w:r w:rsidR="000F57E4">
        <w:t>U</w:t>
      </w:r>
      <w:r>
        <w:t>niversity (JCSU)</w:t>
      </w:r>
      <w:r w:rsidR="000F57E4">
        <w:t xml:space="preserve">.  Daisha is working well linking with JCSU.  </w:t>
      </w:r>
    </w:p>
    <w:p w14:paraId="7BA28236" w14:textId="0AAC169D" w:rsidR="000F57E4" w:rsidRDefault="000F57E4" w:rsidP="000F57E4">
      <w:pPr>
        <w:pStyle w:val="ListParagraph"/>
        <w:numPr>
          <w:ilvl w:val="0"/>
          <w:numId w:val="14"/>
        </w:numPr>
      </w:pPr>
      <w:r>
        <w:t xml:space="preserve">During these unprecedented times, </w:t>
      </w:r>
      <w:r w:rsidR="0007314F">
        <w:t>we are</w:t>
      </w:r>
      <w:r>
        <w:t xml:space="preserve"> adjusting our </w:t>
      </w:r>
      <w:r w:rsidR="00196206">
        <w:t xml:space="preserve">grant project </w:t>
      </w:r>
      <w:r>
        <w:t xml:space="preserve">strategies and methods.  </w:t>
      </w:r>
    </w:p>
    <w:p w14:paraId="48149420" w14:textId="77777777" w:rsidR="00622B98" w:rsidRDefault="00196206" w:rsidP="00622B98">
      <w:pPr>
        <w:pStyle w:val="ListParagraph"/>
        <w:numPr>
          <w:ilvl w:val="0"/>
          <w:numId w:val="14"/>
        </w:numPr>
      </w:pPr>
      <w:r>
        <w:t xml:space="preserve">The grant team has worked with Nicole Wilkinson McIntosh of WRRI-SWC to update them on the project work. Our project timeline and adjustments in strategies have been approved with her. </w:t>
      </w:r>
    </w:p>
    <w:p w14:paraId="4C3CEEBC" w14:textId="1CB78922" w:rsidR="00D52F75" w:rsidRDefault="000F57E4" w:rsidP="00622B98">
      <w:pPr>
        <w:ind w:left="360"/>
      </w:pPr>
      <w:r>
        <w:t>Action Item</w:t>
      </w:r>
      <w:r w:rsidR="00D52F75">
        <w:t>s:</w:t>
      </w:r>
    </w:p>
    <w:p w14:paraId="35A43204" w14:textId="45112D05" w:rsidR="006D4E50" w:rsidRPr="006D4E50" w:rsidRDefault="00D52F75" w:rsidP="00196206">
      <w:pPr>
        <w:pStyle w:val="ListParagraph"/>
        <w:numPr>
          <w:ilvl w:val="0"/>
          <w:numId w:val="23"/>
        </w:numPr>
      </w:pPr>
      <w:r>
        <w:t>I</w:t>
      </w:r>
      <w:r w:rsidR="000F57E4">
        <w:t>f member municipalities have their own stormwater surveys that go out into the commu</w:t>
      </w:r>
      <w:r w:rsidR="001B7AAD">
        <w:t>n</w:t>
      </w:r>
      <w:r w:rsidR="000F57E4">
        <w:t>ity</w:t>
      </w:r>
      <w:r w:rsidR="00196206">
        <w:t>,</w:t>
      </w:r>
      <w:r w:rsidR="000F57E4">
        <w:t xml:space="preserve"> please se</w:t>
      </w:r>
      <w:r w:rsidR="001B7AAD">
        <w:t>n</w:t>
      </w:r>
      <w:r w:rsidR="000F57E4">
        <w:t xml:space="preserve">d those to the </w:t>
      </w:r>
      <w:r w:rsidR="00CD1D27">
        <w:t>Rising Solutio</w:t>
      </w:r>
      <w:r>
        <w:t>ns</w:t>
      </w:r>
      <w:r w:rsidR="00622B98">
        <w:t>, PLLC</w:t>
      </w:r>
      <w:r>
        <w:t>.</w:t>
      </w:r>
    </w:p>
    <w:p w14:paraId="21433977" w14:textId="5F038BB3" w:rsidR="00196206" w:rsidRPr="00D7511D" w:rsidRDefault="00196206" w:rsidP="00196206">
      <w:pPr>
        <w:rPr>
          <w:b/>
          <w:bCs/>
          <w:u w:val="single"/>
        </w:rPr>
      </w:pPr>
      <w:r w:rsidRPr="00D7511D">
        <w:rPr>
          <w:b/>
          <w:bCs/>
          <w:u w:val="single"/>
        </w:rPr>
        <w:t>Meeting Summary – Gina Ratajc</w:t>
      </w:r>
    </w:p>
    <w:p w14:paraId="61A896AB" w14:textId="6E6FE174" w:rsidR="00196206" w:rsidRDefault="00196206" w:rsidP="00196206">
      <w:r>
        <w:t>Meeting Action Items</w:t>
      </w:r>
      <w:r w:rsidR="00C931CC">
        <w:t xml:space="preserve"> Summary</w:t>
      </w:r>
      <w:r>
        <w:t>:</w:t>
      </w:r>
    </w:p>
    <w:p w14:paraId="0CFF453A" w14:textId="4C186E23" w:rsidR="00542AEC" w:rsidRDefault="00542AEC" w:rsidP="00542AEC">
      <w:pPr>
        <w:pStyle w:val="ListParagraph"/>
        <w:numPr>
          <w:ilvl w:val="0"/>
          <w:numId w:val="24"/>
        </w:numPr>
      </w:pPr>
      <w:r>
        <w:t>RSPC members send any information they have on virtual meeting host sites to Rising Solutions.  Rising Solutions to come up with some different pricing options.</w:t>
      </w:r>
    </w:p>
    <w:p w14:paraId="380F6E47" w14:textId="77777777" w:rsidR="00542AEC" w:rsidRDefault="00542AEC" w:rsidP="00542AEC">
      <w:pPr>
        <w:pStyle w:val="ListParagraph"/>
        <w:numPr>
          <w:ilvl w:val="0"/>
          <w:numId w:val="24"/>
        </w:numPr>
      </w:pPr>
      <w:r>
        <w:t>Rising Solutions will follow up with Ashton Walker, as she is currently out on maternity leave, on her availability to fulfill the secretary position.  She was the runner-up for the secretary position during the election at the annual meeting. Rising Solutions will let RSPC members know prior to the August quarterly meeting if additional volunteers or nominations are needed.</w:t>
      </w:r>
    </w:p>
    <w:p w14:paraId="7A3FA98D" w14:textId="77777777" w:rsidR="00C931CC" w:rsidRPr="00C931CC" w:rsidRDefault="00C931CC" w:rsidP="00C931CC">
      <w:pPr>
        <w:pStyle w:val="ListParagraph"/>
        <w:numPr>
          <w:ilvl w:val="0"/>
          <w:numId w:val="24"/>
        </w:numPr>
      </w:pPr>
      <w:r w:rsidRPr="00C931CC">
        <w:t>Rising Solutions will post the FY21 Budget from Franklin Gover with the meeting minutes for members to look at in the members only section.</w:t>
      </w:r>
    </w:p>
    <w:p w14:paraId="1F63EECC" w14:textId="77777777" w:rsidR="00C931CC" w:rsidRDefault="00C931CC" w:rsidP="00C931CC">
      <w:pPr>
        <w:pStyle w:val="ListParagraph"/>
        <w:numPr>
          <w:ilvl w:val="0"/>
          <w:numId w:val="24"/>
        </w:numPr>
      </w:pPr>
      <w:r>
        <w:t>Kari Raburn will check our media coverage map to see what areas it covers in terms of potential new member municipalities.</w:t>
      </w:r>
    </w:p>
    <w:p w14:paraId="57CCD762" w14:textId="3936BC24" w:rsidR="00C931CC" w:rsidRDefault="00C931CC" w:rsidP="00C931CC">
      <w:pPr>
        <w:pStyle w:val="ListParagraph"/>
        <w:numPr>
          <w:ilvl w:val="0"/>
          <w:numId w:val="24"/>
        </w:numPr>
      </w:pPr>
      <w:bookmarkStart w:id="7" w:name="_Hlk41048177"/>
      <w:bookmarkStart w:id="8" w:name="_Hlk40690474"/>
      <w:r>
        <w:t xml:space="preserve">Rising Solutions will send the potential new member municipalities spreadsheet to </w:t>
      </w:r>
      <w:bookmarkStart w:id="9" w:name="_Hlk41048201"/>
      <w:r>
        <w:t>RSPC members</w:t>
      </w:r>
      <w:bookmarkEnd w:id="7"/>
      <w:r>
        <w:t xml:space="preserve"> for them to review whom they have connections to and can </w:t>
      </w:r>
      <w:r w:rsidR="00F11374">
        <w:t>contact</w:t>
      </w:r>
      <w:r>
        <w:t xml:space="preserve"> </w:t>
      </w:r>
      <w:r w:rsidR="00F11374">
        <w:t>to</w:t>
      </w:r>
      <w:r>
        <w:t xml:space="preserve"> expand our RSPC membership.  </w:t>
      </w:r>
    </w:p>
    <w:bookmarkEnd w:id="8"/>
    <w:bookmarkEnd w:id="9"/>
    <w:p w14:paraId="686FAB2F" w14:textId="77777777" w:rsidR="00C931CC" w:rsidRDefault="00C931CC" w:rsidP="00C931CC">
      <w:pPr>
        <w:pStyle w:val="ListParagraph"/>
        <w:numPr>
          <w:ilvl w:val="0"/>
          <w:numId w:val="24"/>
        </w:numPr>
      </w:pPr>
      <w:r>
        <w:t xml:space="preserve">Seeking </w:t>
      </w:r>
      <w:bookmarkStart w:id="10" w:name="_Hlk41048258"/>
      <w:r>
        <w:t xml:space="preserve">New Member Committee Chairman </w:t>
      </w:r>
    </w:p>
    <w:bookmarkEnd w:id="10"/>
    <w:p w14:paraId="51C548E5" w14:textId="268BB260" w:rsidR="00C931CC" w:rsidRDefault="00C931CC" w:rsidP="00C931CC">
      <w:pPr>
        <w:pStyle w:val="ListParagraph"/>
        <w:numPr>
          <w:ilvl w:val="0"/>
          <w:numId w:val="24"/>
        </w:numPr>
      </w:pPr>
      <w:r>
        <w:t xml:space="preserve">Ray Allen and </w:t>
      </w:r>
      <w:r w:rsidR="00A85131">
        <w:t xml:space="preserve">the </w:t>
      </w:r>
      <w:r>
        <w:t xml:space="preserve">Training Committee will come up with ideas to share at </w:t>
      </w:r>
      <w:r w:rsidR="00A85131">
        <w:t xml:space="preserve">the </w:t>
      </w:r>
      <w:r>
        <w:t>August meeting for a Tech Talk in October.</w:t>
      </w:r>
    </w:p>
    <w:p w14:paraId="188A574E" w14:textId="77777777" w:rsidR="00C931CC" w:rsidRDefault="00C931CC" w:rsidP="00C931CC">
      <w:pPr>
        <w:pStyle w:val="ListParagraph"/>
        <w:numPr>
          <w:ilvl w:val="0"/>
          <w:numId w:val="24"/>
        </w:numPr>
      </w:pPr>
      <w:bookmarkStart w:id="11" w:name="_Hlk41048314"/>
      <w:r>
        <w:t>RSPC Members should come up with ideas of connections they have for speaker recommendations for our October Tech Talk and respond with ideas to an email that Rising Solutions will send.</w:t>
      </w:r>
    </w:p>
    <w:p w14:paraId="14D2A7A0" w14:textId="77777777" w:rsidR="00C931CC" w:rsidRDefault="00C931CC" w:rsidP="00C931CC">
      <w:pPr>
        <w:pStyle w:val="ListParagraph"/>
        <w:numPr>
          <w:ilvl w:val="0"/>
          <w:numId w:val="24"/>
        </w:numPr>
      </w:pPr>
      <w:bookmarkStart w:id="12" w:name="_Hlk41048725"/>
      <w:bookmarkEnd w:id="11"/>
      <w:r>
        <w:t>A Groupvine email will be sent out by Daisha Williams for RSPC member responses.</w:t>
      </w:r>
    </w:p>
    <w:p w14:paraId="7075664F" w14:textId="77777777" w:rsidR="00C931CC" w:rsidRDefault="00C931CC" w:rsidP="00C931CC">
      <w:pPr>
        <w:pStyle w:val="ListParagraph"/>
        <w:numPr>
          <w:ilvl w:val="1"/>
          <w:numId w:val="24"/>
        </w:numPr>
      </w:pPr>
      <w:r>
        <w:t>RSPC members should review the Title I schools document and add any school contacts that they already have, Title I or not.</w:t>
      </w:r>
    </w:p>
    <w:p w14:paraId="62E2E5F3" w14:textId="77777777" w:rsidR="00C931CC" w:rsidRDefault="00C931CC" w:rsidP="00C931CC">
      <w:pPr>
        <w:pStyle w:val="ListParagraph"/>
        <w:numPr>
          <w:ilvl w:val="1"/>
          <w:numId w:val="24"/>
        </w:numPr>
      </w:pPr>
      <w:r>
        <w:t xml:space="preserve"> RSPC members are asked to review the School Education Materials Research document and email Daisha with any additional resources that you have or are aware of.</w:t>
      </w:r>
    </w:p>
    <w:p w14:paraId="359C81DB" w14:textId="77777777" w:rsidR="00C931CC" w:rsidRDefault="00C931CC" w:rsidP="00C931CC">
      <w:pPr>
        <w:pStyle w:val="ListParagraph"/>
        <w:numPr>
          <w:ilvl w:val="1"/>
          <w:numId w:val="24"/>
        </w:numPr>
      </w:pPr>
      <w:r>
        <w:t>RSPC members are asked to respond with the BMPs that are highest priority to their municipality, so that Daisha can focus her efforts on items that are most beneficial to the group.</w:t>
      </w:r>
    </w:p>
    <w:bookmarkEnd w:id="12"/>
    <w:p w14:paraId="7E3B231E" w14:textId="77777777" w:rsidR="00C931CC" w:rsidRDefault="00C931CC" w:rsidP="00C931CC">
      <w:pPr>
        <w:pStyle w:val="ListParagraph"/>
        <w:numPr>
          <w:ilvl w:val="0"/>
          <w:numId w:val="24"/>
        </w:numPr>
      </w:pPr>
      <w:r>
        <w:lastRenderedPageBreak/>
        <w:t>RSPC members should email Rising Solutions with suggested topics to focus on for the media campaign spotlight.</w:t>
      </w:r>
    </w:p>
    <w:p w14:paraId="3DBF3F78" w14:textId="72F662E1" w:rsidR="00C931CC" w:rsidRDefault="00C931CC" w:rsidP="00C931CC">
      <w:pPr>
        <w:pStyle w:val="ListParagraph"/>
        <w:numPr>
          <w:ilvl w:val="0"/>
          <w:numId w:val="24"/>
        </w:numPr>
      </w:pPr>
      <w:bookmarkStart w:id="13" w:name="_Hlk41048524"/>
      <w:r>
        <w:t>RSPC members should email Daisha</w:t>
      </w:r>
      <w:r w:rsidR="007E7F4B">
        <w:t xml:space="preserve"> and</w:t>
      </w:r>
      <w:r>
        <w:t xml:space="preserve"> share if they have access to their municipality’s Facebook page</w:t>
      </w:r>
      <w:r w:rsidR="007E7F4B">
        <w:t>. I</w:t>
      </w:r>
      <w:r>
        <w:t>f not, do they have contact information for how to get our posts shared and linked to their municipality’s page to boost views.</w:t>
      </w:r>
    </w:p>
    <w:bookmarkEnd w:id="13"/>
    <w:p w14:paraId="6CF2A4F3" w14:textId="358E6B4F" w:rsidR="00C931CC" w:rsidRDefault="00C931CC" w:rsidP="00C931CC">
      <w:pPr>
        <w:pStyle w:val="ListParagraph"/>
        <w:numPr>
          <w:ilvl w:val="0"/>
          <w:numId w:val="24"/>
        </w:numPr>
      </w:pPr>
      <w:r>
        <w:t>RSPC members should let Daisha know when they are able to volunteer for the upcoming spotlight positions for Facebook, especially if they are able to do</w:t>
      </w:r>
      <w:r w:rsidR="00A85131">
        <w:t xml:space="preserve"> so in</w:t>
      </w:r>
      <w:r>
        <w:t xml:space="preserve"> July.  </w:t>
      </w:r>
    </w:p>
    <w:p w14:paraId="692F4929" w14:textId="651DC6CC" w:rsidR="00C931CC" w:rsidRPr="00C931CC" w:rsidRDefault="00C931CC" w:rsidP="00C931CC">
      <w:pPr>
        <w:pStyle w:val="ListParagraph"/>
        <w:numPr>
          <w:ilvl w:val="0"/>
          <w:numId w:val="24"/>
        </w:numPr>
      </w:pPr>
      <w:r w:rsidRPr="00C931CC">
        <w:t>If member municipalities have their own stormwater surveys that go out into the community, please send those to the Rising Solutions</w:t>
      </w:r>
      <w:r>
        <w:t>, PLLC</w:t>
      </w:r>
      <w:r w:rsidRPr="00C931CC">
        <w:t>.</w:t>
      </w:r>
    </w:p>
    <w:p w14:paraId="3353B888" w14:textId="081C194A" w:rsidR="00D52F75" w:rsidRDefault="000F57E4" w:rsidP="00196206">
      <w:pPr>
        <w:pStyle w:val="ListParagraph"/>
        <w:numPr>
          <w:ilvl w:val="0"/>
          <w:numId w:val="24"/>
        </w:numPr>
      </w:pPr>
      <w:r>
        <w:t>Rising Solutions</w:t>
      </w:r>
      <w:r w:rsidR="00C931CC">
        <w:t>, PLLC</w:t>
      </w:r>
      <w:r>
        <w:t xml:space="preserve"> to send email with list of action item</w:t>
      </w:r>
      <w:r w:rsidR="00D52F75">
        <w:t>s.</w:t>
      </w:r>
    </w:p>
    <w:p w14:paraId="78A2DB66" w14:textId="7922CE1E" w:rsidR="000F57E4" w:rsidRDefault="001B7AAD" w:rsidP="00196206">
      <w:pPr>
        <w:pStyle w:val="ListParagraph"/>
        <w:numPr>
          <w:ilvl w:val="0"/>
          <w:numId w:val="24"/>
        </w:numPr>
      </w:pPr>
      <w:r>
        <w:t>Rising Solutions</w:t>
      </w:r>
      <w:r w:rsidR="00C931CC">
        <w:t>, PLLC</w:t>
      </w:r>
      <w:r>
        <w:t xml:space="preserve"> to post</w:t>
      </w:r>
      <w:r w:rsidR="00A85131">
        <w:t xml:space="preserve"> PowerP</w:t>
      </w:r>
      <w:r>
        <w:t>oint</w:t>
      </w:r>
      <w:r w:rsidR="00196206">
        <w:t>,</w:t>
      </w:r>
      <w:r>
        <w:t xml:space="preserve"> </w:t>
      </w:r>
      <w:r w:rsidR="00D52F75">
        <w:t xml:space="preserve">meeting </w:t>
      </w:r>
      <w:r>
        <w:t>minutes</w:t>
      </w:r>
      <w:r w:rsidR="00196206">
        <w:t xml:space="preserve">, </w:t>
      </w:r>
      <w:bookmarkStart w:id="14" w:name="_Hlk41048581"/>
      <w:r w:rsidR="00196206">
        <w:t>and Treasurer report</w:t>
      </w:r>
      <w:r w:rsidR="00C931CC">
        <w:t>s in Members Only Section</w:t>
      </w:r>
      <w:r>
        <w:t xml:space="preserve"> online.</w:t>
      </w:r>
    </w:p>
    <w:bookmarkEnd w:id="14"/>
    <w:p w14:paraId="368C3F44" w14:textId="2A2851AE" w:rsidR="00565EB3" w:rsidRPr="00565EB3" w:rsidRDefault="00565EB3" w:rsidP="00565EB3">
      <w:pPr>
        <w:rPr>
          <w:b/>
          <w:bCs/>
          <w:u w:val="single"/>
        </w:rPr>
      </w:pPr>
      <w:r w:rsidRPr="00565EB3">
        <w:rPr>
          <w:b/>
          <w:bCs/>
          <w:u w:val="single"/>
        </w:rPr>
        <w:t>Resolutions</w:t>
      </w:r>
    </w:p>
    <w:p w14:paraId="3D63E021" w14:textId="2C7AF4C8" w:rsidR="00565EB3" w:rsidRPr="00565EB3" w:rsidRDefault="00565EB3" w:rsidP="00565EB3">
      <w:pPr>
        <w:ind w:left="720"/>
        <w:rPr>
          <w:i/>
          <w:iCs/>
          <w:u w:val="single"/>
        </w:rPr>
      </w:pPr>
      <w:r w:rsidRPr="00565EB3">
        <w:rPr>
          <w:i/>
          <w:iCs/>
          <w:u w:val="single"/>
        </w:rPr>
        <w:t>Approval of Minutes from February 13, 20</w:t>
      </w:r>
      <w:r>
        <w:rPr>
          <w:i/>
          <w:iCs/>
          <w:u w:val="single"/>
        </w:rPr>
        <w:t>20</w:t>
      </w:r>
      <w:r w:rsidRPr="00565EB3">
        <w:rPr>
          <w:i/>
          <w:iCs/>
          <w:u w:val="single"/>
        </w:rPr>
        <w:t xml:space="preserve"> Annual Meeting </w:t>
      </w:r>
    </w:p>
    <w:p w14:paraId="58A1FA41" w14:textId="6E5C2B96" w:rsidR="00565EB3" w:rsidRPr="00816696" w:rsidRDefault="00565EB3" w:rsidP="00565EB3">
      <w:pPr>
        <w:pStyle w:val="ListParagraph"/>
        <w:numPr>
          <w:ilvl w:val="1"/>
          <w:numId w:val="4"/>
        </w:numPr>
      </w:pPr>
      <w:r w:rsidRPr="00816696">
        <w:t xml:space="preserve">Motion for approval of minutes by Ray </w:t>
      </w:r>
      <w:r w:rsidR="00F11374" w:rsidRPr="00816696">
        <w:t>Allen,</w:t>
      </w:r>
      <w:r w:rsidRPr="00816696">
        <w:t xml:space="preserve"> motion 2</w:t>
      </w:r>
      <w:r w:rsidRPr="00D7511D">
        <w:t>nd</w:t>
      </w:r>
      <w:r w:rsidRPr="00816696">
        <w:t xml:space="preserve"> by Craig Miller </w:t>
      </w:r>
      <w:r>
        <w:t xml:space="preserve">with a </w:t>
      </w:r>
      <w:r w:rsidRPr="00816696">
        <w:t>unanimous vote of approval</w:t>
      </w:r>
      <w:r>
        <w:t>.</w:t>
      </w:r>
    </w:p>
    <w:p w14:paraId="794ACF2B" w14:textId="77777777" w:rsidR="00565EB3" w:rsidRPr="00565EB3" w:rsidRDefault="00565EB3" w:rsidP="00565EB3">
      <w:pPr>
        <w:ind w:left="720"/>
        <w:rPr>
          <w:i/>
          <w:iCs/>
          <w:u w:val="single"/>
        </w:rPr>
      </w:pPr>
      <w:r w:rsidRPr="00565EB3">
        <w:rPr>
          <w:i/>
          <w:iCs/>
          <w:u w:val="single"/>
        </w:rPr>
        <w:t>Approval of Adjournment</w:t>
      </w:r>
    </w:p>
    <w:p w14:paraId="45FAA593" w14:textId="7A360FD6" w:rsidR="00565EB3" w:rsidRPr="00565EB3" w:rsidRDefault="00565EB3" w:rsidP="00C931CC">
      <w:pPr>
        <w:pStyle w:val="ListParagraph"/>
        <w:numPr>
          <w:ilvl w:val="1"/>
          <w:numId w:val="4"/>
        </w:numPr>
      </w:pPr>
      <w:r>
        <w:t>Scott Attaway</w:t>
      </w:r>
      <w:r w:rsidRPr="00565EB3">
        <w:t xml:space="preserve"> made a motion to adjourn, </w:t>
      </w:r>
      <w:r>
        <w:t>Franklin Gover</w:t>
      </w:r>
      <w:r w:rsidRPr="00565EB3">
        <w:t xml:space="preserve"> seconded the motion, with unanimous vote to adjourn.</w:t>
      </w:r>
    </w:p>
    <w:p w14:paraId="3BAEC31B" w14:textId="77777777" w:rsidR="00565EB3" w:rsidRPr="00565EB3" w:rsidRDefault="00565EB3" w:rsidP="00565EB3">
      <w:r w:rsidRPr="00565EB3">
        <w:rPr>
          <w:b/>
          <w:bCs/>
          <w:u w:val="single"/>
        </w:rPr>
        <w:t>Adjournment</w:t>
      </w:r>
    </w:p>
    <w:p w14:paraId="3A7FC052" w14:textId="5EF8B3CC" w:rsidR="00565EB3" w:rsidRPr="00565EB3" w:rsidRDefault="00565EB3" w:rsidP="00565EB3">
      <w:r w:rsidRPr="00565EB3">
        <w:t xml:space="preserve">The meeting was adjourned at </w:t>
      </w:r>
      <w:r>
        <w:t xml:space="preserve">2:04 </w:t>
      </w:r>
      <w:r w:rsidRPr="00565EB3">
        <w:t xml:space="preserve">pm. </w:t>
      </w:r>
      <w:bookmarkStart w:id="15" w:name="_Hlk36752440"/>
    </w:p>
    <w:bookmarkEnd w:id="15"/>
    <w:p w14:paraId="53DA41E1" w14:textId="77777777" w:rsidR="00565EB3" w:rsidRDefault="00565EB3" w:rsidP="00565EB3">
      <w:r>
        <w:rPr>
          <w:b/>
          <w:bCs/>
          <w:u w:val="single"/>
        </w:rPr>
        <w:t>Future</w:t>
      </w:r>
      <w:r w:rsidRPr="00565EB3">
        <w:rPr>
          <w:b/>
          <w:bCs/>
          <w:u w:val="single"/>
        </w:rPr>
        <w:t xml:space="preserve"> meeting</w:t>
      </w:r>
      <w:r>
        <w:rPr>
          <w:b/>
          <w:bCs/>
          <w:u w:val="single"/>
        </w:rPr>
        <w:t>s</w:t>
      </w:r>
      <w:r>
        <w:t xml:space="preserve"> </w:t>
      </w:r>
    </w:p>
    <w:p w14:paraId="3039D708" w14:textId="77777777" w:rsidR="00565EB3" w:rsidRDefault="00565EB3" w:rsidP="00565EB3">
      <w:pPr>
        <w:pStyle w:val="ListParagraph"/>
        <w:numPr>
          <w:ilvl w:val="1"/>
          <w:numId w:val="4"/>
        </w:numPr>
      </w:pPr>
      <w:r>
        <w:t>August 26</w:t>
      </w:r>
      <w:r w:rsidRPr="00565EB3">
        <w:rPr>
          <w:vertAlign w:val="superscript"/>
        </w:rPr>
        <w:t>th</w:t>
      </w:r>
      <w:r>
        <w:t xml:space="preserve"> at China Grove Town Hall</w:t>
      </w:r>
    </w:p>
    <w:p w14:paraId="15041A66" w14:textId="28C532C7" w:rsidR="00565EB3" w:rsidRDefault="00565EB3" w:rsidP="00565EB3">
      <w:pPr>
        <w:pStyle w:val="ListParagraph"/>
        <w:numPr>
          <w:ilvl w:val="1"/>
          <w:numId w:val="4"/>
        </w:numPr>
      </w:pPr>
      <w:r>
        <w:t>November 4</w:t>
      </w:r>
      <w:r w:rsidRPr="00565EB3">
        <w:rPr>
          <w:vertAlign w:val="superscript"/>
        </w:rPr>
        <w:t>th</w:t>
      </w:r>
      <w:r>
        <w:t xml:space="preserve"> at Mooresville</w:t>
      </w:r>
    </w:p>
    <w:p w14:paraId="4609B1A1" w14:textId="77777777" w:rsidR="00565EB3" w:rsidRDefault="00565EB3"/>
    <w:sectPr w:rsidR="00565EB3" w:rsidSect="00622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55F"/>
    <w:multiLevelType w:val="hybridMultilevel"/>
    <w:tmpl w:val="7E9EFE3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C2434"/>
    <w:multiLevelType w:val="hybridMultilevel"/>
    <w:tmpl w:val="413AA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F2207"/>
    <w:multiLevelType w:val="hybridMultilevel"/>
    <w:tmpl w:val="31C85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19766A"/>
    <w:multiLevelType w:val="hybridMultilevel"/>
    <w:tmpl w:val="15BE6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146D9"/>
    <w:multiLevelType w:val="hybridMultilevel"/>
    <w:tmpl w:val="B9B28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386C6C"/>
    <w:multiLevelType w:val="hybridMultilevel"/>
    <w:tmpl w:val="7B2E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75B04"/>
    <w:multiLevelType w:val="hybridMultilevel"/>
    <w:tmpl w:val="E90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F60FE"/>
    <w:multiLevelType w:val="hybridMultilevel"/>
    <w:tmpl w:val="B7D28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F70C06"/>
    <w:multiLevelType w:val="hybridMultilevel"/>
    <w:tmpl w:val="8466C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BF4D33"/>
    <w:multiLevelType w:val="hybridMultilevel"/>
    <w:tmpl w:val="C69E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6466C"/>
    <w:multiLevelType w:val="hybridMultilevel"/>
    <w:tmpl w:val="AC907C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B87161"/>
    <w:multiLevelType w:val="hybridMultilevel"/>
    <w:tmpl w:val="B0B8F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153F5"/>
    <w:multiLevelType w:val="hybridMultilevel"/>
    <w:tmpl w:val="2C84216E"/>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624141"/>
    <w:multiLevelType w:val="hybridMultilevel"/>
    <w:tmpl w:val="560A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8654A"/>
    <w:multiLevelType w:val="hybridMultilevel"/>
    <w:tmpl w:val="26004D1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E65A88"/>
    <w:multiLevelType w:val="hybridMultilevel"/>
    <w:tmpl w:val="13AAC3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C0E3A"/>
    <w:multiLevelType w:val="hybridMultilevel"/>
    <w:tmpl w:val="1086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23891"/>
    <w:multiLevelType w:val="hybridMultilevel"/>
    <w:tmpl w:val="9C306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10128"/>
    <w:multiLevelType w:val="hybridMultilevel"/>
    <w:tmpl w:val="0602C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C152C2"/>
    <w:multiLevelType w:val="hybridMultilevel"/>
    <w:tmpl w:val="765E97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75417E"/>
    <w:multiLevelType w:val="hybridMultilevel"/>
    <w:tmpl w:val="EE3AB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3533B"/>
    <w:multiLevelType w:val="hybridMultilevel"/>
    <w:tmpl w:val="903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E7BA8"/>
    <w:multiLevelType w:val="hybridMultilevel"/>
    <w:tmpl w:val="3BA46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F4462"/>
    <w:multiLevelType w:val="hybridMultilevel"/>
    <w:tmpl w:val="61186E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458DF"/>
    <w:multiLevelType w:val="hybridMultilevel"/>
    <w:tmpl w:val="3BA465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B3CD2"/>
    <w:multiLevelType w:val="hybridMultilevel"/>
    <w:tmpl w:val="F4E48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FC26E2"/>
    <w:multiLevelType w:val="hybridMultilevel"/>
    <w:tmpl w:val="3E6416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B6E97"/>
    <w:multiLevelType w:val="hybridMultilevel"/>
    <w:tmpl w:val="DE68F2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52DF"/>
    <w:multiLevelType w:val="hybridMultilevel"/>
    <w:tmpl w:val="0B287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A165A"/>
    <w:multiLevelType w:val="hybridMultilevel"/>
    <w:tmpl w:val="46F80BEE"/>
    <w:lvl w:ilvl="0" w:tplc="1150B0FE">
      <w:start w:val="1"/>
      <w:numFmt w:val="bullet"/>
      <w:lvlText w:val="•"/>
      <w:lvlJc w:val="left"/>
      <w:pPr>
        <w:tabs>
          <w:tab w:val="num" w:pos="720"/>
        </w:tabs>
        <w:ind w:left="720" w:hanging="360"/>
      </w:pPr>
      <w:rPr>
        <w:rFonts w:ascii="Arial" w:hAnsi="Arial" w:hint="default"/>
      </w:rPr>
    </w:lvl>
    <w:lvl w:ilvl="1" w:tplc="8F16A2B6" w:tentative="1">
      <w:start w:val="1"/>
      <w:numFmt w:val="bullet"/>
      <w:lvlText w:val="•"/>
      <w:lvlJc w:val="left"/>
      <w:pPr>
        <w:tabs>
          <w:tab w:val="num" w:pos="1440"/>
        </w:tabs>
        <w:ind w:left="1440" w:hanging="360"/>
      </w:pPr>
      <w:rPr>
        <w:rFonts w:ascii="Arial" w:hAnsi="Arial" w:hint="default"/>
      </w:rPr>
    </w:lvl>
    <w:lvl w:ilvl="2" w:tplc="AF3065EC" w:tentative="1">
      <w:start w:val="1"/>
      <w:numFmt w:val="bullet"/>
      <w:lvlText w:val="•"/>
      <w:lvlJc w:val="left"/>
      <w:pPr>
        <w:tabs>
          <w:tab w:val="num" w:pos="2160"/>
        </w:tabs>
        <w:ind w:left="2160" w:hanging="360"/>
      </w:pPr>
      <w:rPr>
        <w:rFonts w:ascii="Arial" w:hAnsi="Arial" w:hint="default"/>
      </w:rPr>
    </w:lvl>
    <w:lvl w:ilvl="3" w:tplc="6FFEBCC4" w:tentative="1">
      <w:start w:val="1"/>
      <w:numFmt w:val="bullet"/>
      <w:lvlText w:val="•"/>
      <w:lvlJc w:val="left"/>
      <w:pPr>
        <w:tabs>
          <w:tab w:val="num" w:pos="2880"/>
        </w:tabs>
        <w:ind w:left="2880" w:hanging="360"/>
      </w:pPr>
      <w:rPr>
        <w:rFonts w:ascii="Arial" w:hAnsi="Arial" w:hint="default"/>
      </w:rPr>
    </w:lvl>
    <w:lvl w:ilvl="4" w:tplc="3AF2E908" w:tentative="1">
      <w:start w:val="1"/>
      <w:numFmt w:val="bullet"/>
      <w:lvlText w:val="•"/>
      <w:lvlJc w:val="left"/>
      <w:pPr>
        <w:tabs>
          <w:tab w:val="num" w:pos="3600"/>
        </w:tabs>
        <w:ind w:left="3600" w:hanging="360"/>
      </w:pPr>
      <w:rPr>
        <w:rFonts w:ascii="Arial" w:hAnsi="Arial" w:hint="default"/>
      </w:rPr>
    </w:lvl>
    <w:lvl w:ilvl="5" w:tplc="56E60A2E" w:tentative="1">
      <w:start w:val="1"/>
      <w:numFmt w:val="bullet"/>
      <w:lvlText w:val="•"/>
      <w:lvlJc w:val="left"/>
      <w:pPr>
        <w:tabs>
          <w:tab w:val="num" w:pos="4320"/>
        </w:tabs>
        <w:ind w:left="4320" w:hanging="360"/>
      </w:pPr>
      <w:rPr>
        <w:rFonts w:ascii="Arial" w:hAnsi="Arial" w:hint="default"/>
      </w:rPr>
    </w:lvl>
    <w:lvl w:ilvl="6" w:tplc="EDEAE9C6" w:tentative="1">
      <w:start w:val="1"/>
      <w:numFmt w:val="bullet"/>
      <w:lvlText w:val="•"/>
      <w:lvlJc w:val="left"/>
      <w:pPr>
        <w:tabs>
          <w:tab w:val="num" w:pos="5040"/>
        </w:tabs>
        <w:ind w:left="5040" w:hanging="360"/>
      </w:pPr>
      <w:rPr>
        <w:rFonts w:ascii="Arial" w:hAnsi="Arial" w:hint="default"/>
      </w:rPr>
    </w:lvl>
    <w:lvl w:ilvl="7" w:tplc="D48A6370" w:tentative="1">
      <w:start w:val="1"/>
      <w:numFmt w:val="bullet"/>
      <w:lvlText w:val="•"/>
      <w:lvlJc w:val="left"/>
      <w:pPr>
        <w:tabs>
          <w:tab w:val="num" w:pos="5760"/>
        </w:tabs>
        <w:ind w:left="5760" w:hanging="360"/>
      </w:pPr>
      <w:rPr>
        <w:rFonts w:ascii="Arial" w:hAnsi="Arial" w:hint="default"/>
      </w:rPr>
    </w:lvl>
    <w:lvl w:ilvl="8" w:tplc="551218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357DE4"/>
    <w:multiLevelType w:val="hybridMultilevel"/>
    <w:tmpl w:val="D52A24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213CA"/>
    <w:multiLevelType w:val="hybridMultilevel"/>
    <w:tmpl w:val="C2D6467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761B7A"/>
    <w:multiLevelType w:val="hybridMultilevel"/>
    <w:tmpl w:val="A7D65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20"/>
  </w:num>
  <w:num w:numId="5">
    <w:abstractNumId w:val="18"/>
  </w:num>
  <w:num w:numId="6">
    <w:abstractNumId w:val="29"/>
  </w:num>
  <w:num w:numId="7">
    <w:abstractNumId w:val="1"/>
  </w:num>
  <w:num w:numId="8">
    <w:abstractNumId w:val="26"/>
  </w:num>
  <w:num w:numId="9">
    <w:abstractNumId w:val="30"/>
  </w:num>
  <w:num w:numId="10">
    <w:abstractNumId w:val="27"/>
  </w:num>
  <w:num w:numId="11">
    <w:abstractNumId w:val="17"/>
  </w:num>
  <w:num w:numId="12">
    <w:abstractNumId w:val="0"/>
  </w:num>
  <w:num w:numId="13">
    <w:abstractNumId w:val="21"/>
  </w:num>
  <w:num w:numId="14">
    <w:abstractNumId w:val="6"/>
  </w:num>
  <w:num w:numId="15">
    <w:abstractNumId w:val="10"/>
  </w:num>
  <w:num w:numId="16">
    <w:abstractNumId w:val="8"/>
  </w:num>
  <w:num w:numId="17">
    <w:abstractNumId w:val="19"/>
  </w:num>
  <w:num w:numId="18">
    <w:abstractNumId w:val="7"/>
  </w:num>
  <w:num w:numId="19">
    <w:abstractNumId w:val="15"/>
  </w:num>
  <w:num w:numId="20">
    <w:abstractNumId w:val="31"/>
  </w:num>
  <w:num w:numId="21">
    <w:abstractNumId w:val="25"/>
  </w:num>
  <w:num w:numId="22">
    <w:abstractNumId w:val="2"/>
  </w:num>
  <w:num w:numId="23">
    <w:abstractNumId w:val="22"/>
  </w:num>
  <w:num w:numId="24">
    <w:abstractNumId w:val="24"/>
  </w:num>
  <w:num w:numId="25">
    <w:abstractNumId w:val="28"/>
  </w:num>
  <w:num w:numId="26">
    <w:abstractNumId w:val="32"/>
  </w:num>
  <w:num w:numId="27">
    <w:abstractNumId w:val="5"/>
  </w:num>
  <w:num w:numId="28">
    <w:abstractNumId w:val="13"/>
  </w:num>
  <w:num w:numId="29">
    <w:abstractNumId w:val="11"/>
  </w:num>
  <w:num w:numId="30">
    <w:abstractNumId w:val="23"/>
  </w:num>
  <w:num w:numId="31">
    <w:abstractNumId w:val="3"/>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F2"/>
    <w:rsid w:val="00026A9C"/>
    <w:rsid w:val="0004166C"/>
    <w:rsid w:val="00071191"/>
    <w:rsid w:val="0007314F"/>
    <w:rsid w:val="00073DFF"/>
    <w:rsid w:val="00095A75"/>
    <w:rsid w:val="000C3944"/>
    <w:rsid w:val="000C7B51"/>
    <w:rsid w:val="000F57E4"/>
    <w:rsid w:val="00183714"/>
    <w:rsid w:val="00196206"/>
    <w:rsid w:val="001B6A7B"/>
    <w:rsid w:val="001B7AAD"/>
    <w:rsid w:val="001D62A9"/>
    <w:rsid w:val="002631C1"/>
    <w:rsid w:val="00320F63"/>
    <w:rsid w:val="00326E0D"/>
    <w:rsid w:val="00354529"/>
    <w:rsid w:val="00395A2D"/>
    <w:rsid w:val="003A06FF"/>
    <w:rsid w:val="00456D7C"/>
    <w:rsid w:val="004D3622"/>
    <w:rsid w:val="00542AEC"/>
    <w:rsid w:val="00565EB3"/>
    <w:rsid w:val="00622B98"/>
    <w:rsid w:val="00630637"/>
    <w:rsid w:val="006934BE"/>
    <w:rsid w:val="006D3922"/>
    <w:rsid w:val="006D4E50"/>
    <w:rsid w:val="00737566"/>
    <w:rsid w:val="00747D0E"/>
    <w:rsid w:val="00767655"/>
    <w:rsid w:val="007E7F4B"/>
    <w:rsid w:val="00816696"/>
    <w:rsid w:val="008F1961"/>
    <w:rsid w:val="00986D6F"/>
    <w:rsid w:val="00A267C9"/>
    <w:rsid w:val="00A82A96"/>
    <w:rsid w:val="00A85131"/>
    <w:rsid w:val="00AB5856"/>
    <w:rsid w:val="00B6646C"/>
    <w:rsid w:val="00B73DE9"/>
    <w:rsid w:val="00BE5423"/>
    <w:rsid w:val="00C80BF2"/>
    <w:rsid w:val="00C931CC"/>
    <w:rsid w:val="00C95132"/>
    <w:rsid w:val="00CA7A8D"/>
    <w:rsid w:val="00CD1D27"/>
    <w:rsid w:val="00D00EBA"/>
    <w:rsid w:val="00D1221A"/>
    <w:rsid w:val="00D52F75"/>
    <w:rsid w:val="00D7511D"/>
    <w:rsid w:val="00E25DBF"/>
    <w:rsid w:val="00F11374"/>
    <w:rsid w:val="00F3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3EFA"/>
  <w15:chartTrackingRefBased/>
  <w15:docId w15:val="{0693BCEE-D18C-42C0-B128-E511D81A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F2"/>
    <w:pPr>
      <w:ind w:left="720"/>
      <w:contextualSpacing/>
    </w:pPr>
  </w:style>
  <w:style w:type="character" w:styleId="CommentReference">
    <w:name w:val="annotation reference"/>
    <w:basedOn w:val="DefaultParagraphFont"/>
    <w:uiPriority w:val="99"/>
    <w:semiHidden/>
    <w:unhideWhenUsed/>
    <w:rsid w:val="00C95132"/>
    <w:rPr>
      <w:sz w:val="16"/>
      <w:szCs w:val="16"/>
    </w:rPr>
  </w:style>
  <w:style w:type="paragraph" w:styleId="CommentText">
    <w:name w:val="annotation text"/>
    <w:basedOn w:val="Normal"/>
    <w:link w:val="CommentTextChar"/>
    <w:uiPriority w:val="99"/>
    <w:semiHidden/>
    <w:unhideWhenUsed/>
    <w:rsid w:val="00C95132"/>
    <w:pPr>
      <w:spacing w:line="240" w:lineRule="auto"/>
    </w:pPr>
    <w:rPr>
      <w:sz w:val="20"/>
      <w:szCs w:val="20"/>
    </w:rPr>
  </w:style>
  <w:style w:type="character" w:customStyle="1" w:styleId="CommentTextChar">
    <w:name w:val="Comment Text Char"/>
    <w:basedOn w:val="DefaultParagraphFont"/>
    <w:link w:val="CommentText"/>
    <w:uiPriority w:val="99"/>
    <w:semiHidden/>
    <w:rsid w:val="00C95132"/>
    <w:rPr>
      <w:sz w:val="20"/>
      <w:szCs w:val="20"/>
    </w:rPr>
  </w:style>
  <w:style w:type="paragraph" w:styleId="CommentSubject">
    <w:name w:val="annotation subject"/>
    <w:basedOn w:val="CommentText"/>
    <w:next w:val="CommentText"/>
    <w:link w:val="CommentSubjectChar"/>
    <w:uiPriority w:val="99"/>
    <w:semiHidden/>
    <w:unhideWhenUsed/>
    <w:rsid w:val="00C95132"/>
    <w:rPr>
      <w:b/>
      <w:bCs/>
    </w:rPr>
  </w:style>
  <w:style w:type="character" w:customStyle="1" w:styleId="CommentSubjectChar">
    <w:name w:val="Comment Subject Char"/>
    <w:basedOn w:val="CommentTextChar"/>
    <w:link w:val="CommentSubject"/>
    <w:uiPriority w:val="99"/>
    <w:semiHidden/>
    <w:rsid w:val="00C95132"/>
    <w:rPr>
      <w:b/>
      <w:bCs/>
      <w:sz w:val="20"/>
      <w:szCs w:val="20"/>
    </w:rPr>
  </w:style>
  <w:style w:type="paragraph" w:styleId="BalloonText">
    <w:name w:val="Balloon Text"/>
    <w:basedOn w:val="Normal"/>
    <w:link w:val="BalloonTextChar"/>
    <w:uiPriority w:val="99"/>
    <w:semiHidden/>
    <w:unhideWhenUsed/>
    <w:rsid w:val="00C95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249520">
      <w:bodyDiv w:val="1"/>
      <w:marLeft w:val="0"/>
      <w:marRight w:val="0"/>
      <w:marTop w:val="0"/>
      <w:marBottom w:val="0"/>
      <w:divBdr>
        <w:top w:val="none" w:sz="0" w:space="0" w:color="auto"/>
        <w:left w:val="none" w:sz="0" w:space="0" w:color="auto"/>
        <w:bottom w:val="none" w:sz="0" w:space="0" w:color="auto"/>
        <w:right w:val="none" w:sz="0" w:space="0" w:color="auto"/>
      </w:divBdr>
      <w:divsChild>
        <w:div w:id="1106926072">
          <w:marLeft w:val="360"/>
          <w:marRight w:val="0"/>
          <w:marTop w:val="200"/>
          <w:marBottom w:val="0"/>
          <w:divBdr>
            <w:top w:val="none" w:sz="0" w:space="0" w:color="auto"/>
            <w:left w:val="none" w:sz="0" w:space="0" w:color="auto"/>
            <w:bottom w:val="none" w:sz="0" w:space="0" w:color="auto"/>
            <w:right w:val="none" w:sz="0" w:space="0" w:color="auto"/>
          </w:divBdr>
        </w:div>
        <w:div w:id="362484694">
          <w:marLeft w:val="360"/>
          <w:marRight w:val="0"/>
          <w:marTop w:val="200"/>
          <w:marBottom w:val="0"/>
          <w:divBdr>
            <w:top w:val="none" w:sz="0" w:space="0" w:color="auto"/>
            <w:left w:val="none" w:sz="0" w:space="0" w:color="auto"/>
            <w:bottom w:val="none" w:sz="0" w:space="0" w:color="auto"/>
            <w:right w:val="none" w:sz="0" w:space="0" w:color="auto"/>
          </w:divBdr>
        </w:div>
        <w:div w:id="2254537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Regina Guyer</cp:lastModifiedBy>
  <cp:revision>7</cp:revision>
  <dcterms:created xsi:type="dcterms:W3CDTF">2020-05-18T14:32:00Z</dcterms:created>
  <dcterms:modified xsi:type="dcterms:W3CDTF">2020-05-22T18:45:00Z</dcterms:modified>
</cp:coreProperties>
</file>